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FECB47" w14:textId="77777777" w:rsidR="0007743C" w:rsidRDefault="00E02AA9">
      <w:pPr>
        <w:pBdr>
          <w:top w:val="nil"/>
          <w:left w:val="nil"/>
          <w:bottom w:val="nil"/>
          <w:right w:val="nil"/>
          <w:between w:val="nil"/>
        </w:pBdr>
        <w:jc w:val="center"/>
        <w:rPr>
          <w:rFonts w:ascii="Calibri" w:eastAsia="Calibri" w:hAnsi="Calibri" w:cs="Calibri"/>
          <w:color w:val="FF0000"/>
          <w:sz w:val="44"/>
          <w:szCs w:val="44"/>
          <w:highlight w:val="yellow"/>
        </w:rPr>
      </w:pPr>
      <w:r>
        <w:rPr>
          <w:rFonts w:ascii="Calibri" w:eastAsia="Calibri" w:hAnsi="Calibri" w:cs="Calibri"/>
          <w:b/>
          <w:color w:val="FF0000"/>
          <w:sz w:val="44"/>
          <w:szCs w:val="44"/>
          <w:highlight w:val="yellow"/>
        </w:rPr>
        <w:t>CIRCOLO ORGANIZZATORE</w:t>
      </w:r>
    </w:p>
    <w:p w14:paraId="43C9372A" w14:textId="77777777" w:rsidR="0007743C" w:rsidRDefault="00E02AA9">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i/>
          <w:color w:val="000000"/>
          <w:sz w:val="16"/>
          <w:szCs w:val="16"/>
        </w:rPr>
        <w:t xml:space="preserve">(su delega della FIV -Federazione Italiana Vela- e in collaborazione con l’Associazione Italiana Classe </w:t>
      </w:r>
      <w:proofErr w:type="spellStart"/>
      <w:r>
        <w:rPr>
          <w:rFonts w:ascii="Calibri" w:eastAsia="Calibri" w:hAnsi="Calibri" w:cs="Calibri"/>
          <w:i/>
          <w:color w:val="000000"/>
          <w:sz w:val="16"/>
          <w:szCs w:val="16"/>
        </w:rPr>
        <w:t>O’pen</w:t>
      </w:r>
      <w:proofErr w:type="spellEnd"/>
      <w:r>
        <w:rPr>
          <w:rFonts w:ascii="Calibri" w:eastAsia="Calibri" w:hAnsi="Calibri" w:cs="Calibri"/>
          <w:i/>
          <w:color w:val="000000"/>
          <w:sz w:val="16"/>
          <w:szCs w:val="16"/>
        </w:rPr>
        <w:t xml:space="preserve"> Skiff &amp; RS Aero)</w:t>
      </w:r>
    </w:p>
    <w:p w14:paraId="19560DF8" w14:textId="77777777" w:rsidR="0007743C" w:rsidRDefault="00E02AA9">
      <w:pPr>
        <w:pBdr>
          <w:top w:val="nil"/>
          <w:left w:val="nil"/>
          <w:bottom w:val="nil"/>
          <w:right w:val="nil"/>
          <w:between w:val="nil"/>
        </w:pBdr>
        <w:tabs>
          <w:tab w:val="left" w:pos="432"/>
          <w:tab w:val="left" w:pos="864"/>
          <w:tab w:val="left" w:pos="1296"/>
        </w:tabs>
        <w:ind w:left="170"/>
        <w:jc w:val="center"/>
        <w:rPr>
          <w:rFonts w:ascii="Calibri" w:eastAsia="Calibri" w:hAnsi="Calibri" w:cs="Calibri"/>
          <w:color w:val="FF0000"/>
          <w:sz w:val="56"/>
          <w:szCs w:val="56"/>
        </w:rPr>
      </w:pPr>
      <w:r>
        <w:rPr>
          <w:rFonts w:ascii="Calibri" w:eastAsia="Calibri" w:hAnsi="Calibri" w:cs="Calibri"/>
          <w:i/>
          <w:color w:val="FF0000"/>
          <w:sz w:val="18"/>
          <w:szCs w:val="18"/>
          <w:highlight w:val="yellow"/>
        </w:rPr>
        <w:t>LE SOLE MODIFICHE PERMESSE A QUESTO DOCUMENTO SONO EVIDENZIATE IN GIALLO</w:t>
      </w:r>
    </w:p>
    <w:p w14:paraId="1562900E" w14:textId="6EFF9E40" w:rsidR="0007743C" w:rsidRDefault="00E02AA9">
      <w:pPr>
        <w:pBdr>
          <w:top w:val="nil"/>
          <w:left w:val="nil"/>
          <w:bottom w:val="nil"/>
          <w:right w:val="nil"/>
          <w:between w:val="nil"/>
        </w:pBdr>
        <w:jc w:val="center"/>
        <w:rPr>
          <w:rFonts w:ascii="Calibri" w:eastAsia="Calibri" w:hAnsi="Calibri" w:cs="Calibri"/>
          <w:color w:val="FF0000"/>
          <w:sz w:val="56"/>
          <w:szCs w:val="56"/>
        </w:rPr>
      </w:pPr>
      <w:r>
        <w:rPr>
          <w:rFonts w:ascii="Calibri" w:eastAsia="Calibri" w:hAnsi="Calibri" w:cs="Calibri"/>
          <w:b/>
          <w:color w:val="FF0000"/>
          <w:sz w:val="56"/>
          <w:szCs w:val="56"/>
        </w:rPr>
        <w:t xml:space="preserve">Regata </w:t>
      </w:r>
      <w:r w:rsidR="00CD55C3">
        <w:rPr>
          <w:rFonts w:ascii="Calibri" w:eastAsia="Calibri" w:hAnsi="Calibri" w:cs="Calibri"/>
          <w:b/>
          <w:color w:val="FF0000"/>
          <w:sz w:val="56"/>
          <w:szCs w:val="56"/>
        </w:rPr>
        <w:t>Zonale</w:t>
      </w:r>
      <w:r>
        <w:rPr>
          <w:rFonts w:ascii="Calibri" w:eastAsia="Calibri" w:hAnsi="Calibri" w:cs="Calibri"/>
          <w:b/>
          <w:color w:val="FF0000"/>
          <w:sz w:val="56"/>
          <w:szCs w:val="56"/>
        </w:rPr>
        <w:t xml:space="preserve"> Open</w:t>
      </w:r>
    </w:p>
    <w:p w14:paraId="013D1BF7" w14:textId="77777777" w:rsidR="0007743C" w:rsidRDefault="00E02AA9">
      <w:pPr>
        <w:pBdr>
          <w:top w:val="nil"/>
          <w:left w:val="nil"/>
          <w:bottom w:val="nil"/>
          <w:right w:val="nil"/>
          <w:between w:val="nil"/>
        </w:pBdr>
        <w:jc w:val="center"/>
        <w:rPr>
          <w:rFonts w:ascii="Calibri" w:eastAsia="Calibri" w:hAnsi="Calibri" w:cs="Calibri"/>
          <w:color w:val="FF0000"/>
          <w:sz w:val="40"/>
          <w:szCs w:val="40"/>
        </w:rPr>
      </w:pPr>
      <w:r>
        <w:rPr>
          <w:rFonts w:ascii="Calibri" w:eastAsia="Calibri" w:hAnsi="Calibri" w:cs="Calibri"/>
          <w:b/>
          <w:i/>
          <w:color w:val="FF0000"/>
          <w:sz w:val="40"/>
          <w:szCs w:val="40"/>
        </w:rPr>
        <w:t>Regata di Flotta Arbitrata</w:t>
      </w:r>
    </w:p>
    <w:p w14:paraId="1A22FAD1" w14:textId="13F9F9A8" w:rsidR="0007743C" w:rsidRDefault="00E02AA9">
      <w:pPr>
        <w:pBdr>
          <w:top w:val="nil"/>
          <w:left w:val="nil"/>
          <w:bottom w:val="nil"/>
          <w:right w:val="nil"/>
          <w:between w:val="nil"/>
        </w:pBdr>
        <w:jc w:val="center"/>
        <w:rPr>
          <w:rFonts w:ascii="Calibri" w:eastAsia="Calibri" w:hAnsi="Calibri" w:cs="Calibri"/>
          <w:color w:val="FF0000"/>
          <w:sz w:val="22"/>
          <w:szCs w:val="22"/>
        </w:rPr>
      </w:pPr>
      <w:r>
        <w:rPr>
          <w:rFonts w:ascii="Calibri" w:eastAsia="Calibri" w:hAnsi="Calibri" w:cs="Calibri"/>
          <w:color w:val="FF0000"/>
          <w:sz w:val="22"/>
          <w:szCs w:val="22"/>
          <w:highlight w:val="yellow"/>
        </w:rPr>
        <w:t>Località</w:t>
      </w:r>
      <w:proofErr w:type="gramStart"/>
      <w:r>
        <w:rPr>
          <w:rFonts w:ascii="Calibri" w:eastAsia="Calibri" w:hAnsi="Calibri" w:cs="Calibri"/>
          <w:color w:val="FF0000"/>
          <w:sz w:val="22"/>
          <w:szCs w:val="22"/>
          <w:highlight w:val="yellow"/>
        </w:rPr>
        <w:t>’</w:t>
      </w:r>
      <w:r>
        <w:rPr>
          <w:rFonts w:ascii="Calibri" w:eastAsia="Calibri" w:hAnsi="Calibri" w:cs="Calibri"/>
          <w:color w:val="FF0000"/>
          <w:sz w:val="22"/>
          <w:szCs w:val="22"/>
        </w:rPr>
        <w:t xml:space="preserve">  </w:t>
      </w:r>
      <w:r>
        <w:rPr>
          <w:rFonts w:ascii="Calibri" w:eastAsia="Calibri" w:hAnsi="Calibri" w:cs="Calibri"/>
          <w:color w:val="FF0000"/>
          <w:sz w:val="22"/>
          <w:szCs w:val="22"/>
          <w:highlight w:val="yellow"/>
        </w:rPr>
        <w:t>GG</w:t>
      </w:r>
      <w:proofErr w:type="gramEnd"/>
      <w:r>
        <w:rPr>
          <w:rFonts w:ascii="Calibri" w:eastAsia="Calibri" w:hAnsi="Calibri" w:cs="Calibri"/>
          <w:color w:val="FF0000"/>
          <w:sz w:val="22"/>
          <w:szCs w:val="22"/>
          <w:highlight w:val="yellow"/>
        </w:rPr>
        <w:t>-GG MESE</w:t>
      </w:r>
      <w:r>
        <w:rPr>
          <w:rFonts w:ascii="Calibri" w:eastAsia="Calibri" w:hAnsi="Calibri" w:cs="Calibri"/>
          <w:color w:val="FF0000"/>
          <w:sz w:val="22"/>
          <w:szCs w:val="22"/>
        </w:rPr>
        <w:t xml:space="preserve">  202</w:t>
      </w:r>
      <w:r w:rsidR="00C37C86">
        <w:rPr>
          <w:rFonts w:ascii="Calibri" w:eastAsia="Calibri" w:hAnsi="Calibri" w:cs="Calibri"/>
          <w:color w:val="FF0000"/>
          <w:sz w:val="22"/>
          <w:szCs w:val="22"/>
        </w:rPr>
        <w:t>5</w:t>
      </w:r>
    </w:p>
    <w:p w14:paraId="4AFCD44B" w14:textId="77777777" w:rsidR="0007743C" w:rsidRDefault="0007743C">
      <w:pPr>
        <w:pBdr>
          <w:top w:val="nil"/>
          <w:left w:val="nil"/>
          <w:bottom w:val="nil"/>
          <w:right w:val="nil"/>
          <w:between w:val="nil"/>
        </w:pBdr>
        <w:jc w:val="center"/>
        <w:rPr>
          <w:rFonts w:ascii="Calibri" w:eastAsia="Calibri" w:hAnsi="Calibri" w:cs="Calibri"/>
          <w:color w:val="000000"/>
          <w:sz w:val="22"/>
          <w:szCs w:val="22"/>
        </w:rPr>
      </w:pPr>
    </w:p>
    <w:p w14:paraId="60691175" w14:textId="77777777" w:rsidR="0007743C" w:rsidRDefault="00E02AA9">
      <w:pPr>
        <w:pBdr>
          <w:top w:val="single" w:sz="4" w:space="1" w:color="000000"/>
          <w:left w:val="single" w:sz="4" w:space="4" w:color="000000"/>
          <w:bottom w:val="single" w:sz="4" w:space="1" w:color="000000"/>
          <w:right w:val="single" w:sz="4" w:space="4" w:color="000000"/>
          <w:between w:val="nil"/>
        </w:pBdr>
        <w:jc w:val="center"/>
        <w:rPr>
          <w:rFonts w:ascii="Calibri" w:eastAsia="Calibri" w:hAnsi="Calibri" w:cs="Calibri"/>
          <w:color w:val="000000"/>
          <w:sz w:val="22"/>
          <w:szCs w:val="22"/>
        </w:rPr>
      </w:pPr>
      <w:r>
        <w:rPr>
          <w:rFonts w:ascii="Calibri" w:eastAsia="Calibri" w:hAnsi="Calibri" w:cs="Calibri"/>
          <w:b/>
          <w:color w:val="000000"/>
          <w:sz w:val="52"/>
          <w:szCs w:val="52"/>
        </w:rPr>
        <w:t>BANDO DI REGATA</w:t>
      </w:r>
    </w:p>
    <w:p w14:paraId="39CF8D52" w14:textId="77777777" w:rsidR="0007743C" w:rsidRDefault="0007743C">
      <w:pPr>
        <w:pBdr>
          <w:top w:val="nil"/>
          <w:left w:val="nil"/>
          <w:bottom w:val="nil"/>
          <w:right w:val="nil"/>
          <w:between w:val="nil"/>
        </w:pBdr>
        <w:jc w:val="both"/>
        <w:rPr>
          <w:rFonts w:ascii="Calibri" w:eastAsia="Calibri" w:hAnsi="Calibri" w:cs="Calibri"/>
          <w:color w:val="000000"/>
          <w:sz w:val="22"/>
          <w:szCs w:val="22"/>
        </w:rPr>
      </w:pPr>
    </w:p>
    <w:p w14:paraId="6A6D5821" w14:textId="77777777" w:rsidR="0007743C" w:rsidRDefault="00E02AA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ANNOTAZIONI:</w:t>
      </w:r>
    </w:p>
    <w:tbl>
      <w:tblPr>
        <w:tblStyle w:val="a"/>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9327"/>
      </w:tblGrid>
      <w:tr w:rsidR="0007743C" w14:paraId="797E06A7" w14:textId="77777777">
        <w:trPr>
          <w:trHeight w:val="317"/>
        </w:trPr>
        <w:tc>
          <w:tcPr>
            <w:tcW w:w="562" w:type="dxa"/>
            <w:vAlign w:val="center"/>
          </w:tcPr>
          <w:p w14:paraId="7FDAE5EB" w14:textId="77777777" w:rsidR="0007743C" w:rsidRDefault="00E02AA9">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NP</w:t>
            </w:r>
          </w:p>
        </w:tc>
        <w:tc>
          <w:tcPr>
            <w:tcW w:w="9327" w:type="dxa"/>
            <w:vAlign w:val="center"/>
          </w:tcPr>
          <w:p w14:paraId="0BB352D9" w14:textId="00F33ACA"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Regole che non possono essere oggetto di protesta barca contro barca (modifica la RRS </w:t>
            </w:r>
            <w:r w:rsidRPr="00C37C86">
              <w:rPr>
                <w:rFonts w:ascii="Calibri" w:eastAsia="Calibri" w:hAnsi="Calibri" w:cs="Calibri"/>
                <w:b/>
                <w:bCs/>
                <w:color w:val="000000"/>
              </w:rPr>
              <w:t>60.1</w:t>
            </w:r>
            <w:r w:rsidR="002C15E8">
              <w:rPr>
                <w:rFonts w:ascii="Calibri" w:eastAsia="Calibri" w:hAnsi="Calibri" w:cs="Calibri"/>
                <w:strike/>
                <w:color w:val="FF0000"/>
              </w:rPr>
              <w:t>)</w:t>
            </w:r>
          </w:p>
        </w:tc>
      </w:tr>
      <w:tr w:rsidR="0007743C" w14:paraId="01D82AFC" w14:textId="77777777">
        <w:trPr>
          <w:trHeight w:val="411"/>
        </w:trPr>
        <w:tc>
          <w:tcPr>
            <w:tcW w:w="562" w:type="dxa"/>
            <w:vAlign w:val="center"/>
          </w:tcPr>
          <w:p w14:paraId="72D21ADE" w14:textId="77777777" w:rsidR="0007743C" w:rsidRDefault="00E02AA9">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SP</w:t>
            </w:r>
          </w:p>
        </w:tc>
        <w:tc>
          <w:tcPr>
            <w:tcW w:w="9327" w:type="dxa"/>
            <w:vAlign w:val="center"/>
          </w:tcPr>
          <w:p w14:paraId="015DAD90" w14:textId="1C423594"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Regole per le quali il </w:t>
            </w:r>
            <w:proofErr w:type="spellStart"/>
            <w:r>
              <w:rPr>
                <w:rFonts w:ascii="Calibri" w:eastAsia="Calibri" w:hAnsi="Calibri" w:cs="Calibri"/>
                <w:color w:val="000000"/>
              </w:rPr>
              <w:t>CdR</w:t>
            </w:r>
            <w:proofErr w:type="spellEnd"/>
            <w:r>
              <w:rPr>
                <w:rFonts w:ascii="Calibri" w:eastAsia="Calibri" w:hAnsi="Calibri" w:cs="Calibri"/>
                <w:color w:val="000000"/>
              </w:rPr>
              <w:t xml:space="preserve"> può assegnare una penalità standard senza udienza</w:t>
            </w:r>
            <w:r w:rsidR="00C37C86">
              <w:rPr>
                <w:rFonts w:ascii="Calibri" w:eastAsia="Calibri" w:hAnsi="Calibri" w:cs="Calibri"/>
                <w:color w:val="000000"/>
              </w:rPr>
              <w:t xml:space="preserve"> </w:t>
            </w:r>
          </w:p>
        </w:tc>
      </w:tr>
    </w:tbl>
    <w:p w14:paraId="5CF5A577" w14:textId="77777777" w:rsidR="0007743C" w:rsidRDefault="0007743C">
      <w:pPr>
        <w:pBdr>
          <w:top w:val="nil"/>
          <w:left w:val="nil"/>
          <w:bottom w:val="nil"/>
          <w:right w:val="nil"/>
          <w:between w:val="nil"/>
        </w:pBdr>
        <w:jc w:val="both"/>
        <w:rPr>
          <w:rFonts w:ascii="Calibri" w:eastAsia="Calibri" w:hAnsi="Calibri" w:cs="Calibri"/>
          <w:color w:val="000000"/>
          <w:sz w:val="22"/>
          <w:szCs w:val="22"/>
        </w:rPr>
      </w:pPr>
    </w:p>
    <w:p w14:paraId="56D9BA1B" w14:textId="77777777" w:rsidR="0007743C" w:rsidRDefault="00E02AA9">
      <w:p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b/>
          <w:color w:val="000000"/>
        </w:rPr>
        <w:t>Nel presente Bando di Regata e nelle successive Istruzioni di Regata sono utilizzate le seguenti abbreviazioni:</w:t>
      </w:r>
    </w:p>
    <w:p w14:paraId="79C5704D" w14:textId="3947796C" w:rsidR="0007743C" w:rsidRDefault="00C37C86">
      <w:pPr>
        <w:numPr>
          <w:ilvl w:val="0"/>
          <w:numId w:val="8"/>
        </w:numPr>
        <w:pBdr>
          <w:top w:val="nil"/>
          <w:left w:val="nil"/>
          <w:bottom w:val="nil"/>
          <w:right w:val="nil"/>
          <w:between w:val="nil"/>
        </w:pBdr>
        <w:tabs>
          <w:tab w:val="left" w:pos="284"/>
          <w:tab w:val="left" w:pos="993"/>
          <w:tab w:val="left" w:pos="1134"/>
          <w:tab w:val="left" w:pos="1560"/>
        </w:tabs>
        <w:jc w:val="both"/>
        <w:rPr>
          <w:rFonts w:ascii="Calibri" w:eastAsia="Calibri" w:hAnsi="Calibri" w:cs="Calibri"/>
          <w:color w:val="000000"/>
        </w:rPr>
      </w:pPr>
      <w:r>
        <w:rPr>
          <w:rFonts w:ascii="Calibri" w:eastAsia="Calibri" w:hAnsi="Calibri" w:cs="Calibri"/>
          <w:color w:val="000000"/>
        </w:rPr>
        <w:t>CO</w:t>
      </w:r>
      <w:r w:rsidR="00E02AA9">
        <w:rPr>
          <w:rFonts w:ascii="Calibri" w:eastAsia="Calibri" w:hAnsi="Calibri" w:cs="Calibri"/>
          <w:color w:val="000000"/>
        </w:rPr>
        <w:tab/>
        <w:t>- Comitato Organizzatore, Circolo Organizzatore</w:t>
      </w:r>
    </w:p>
    <w:p w14:paraId="267239A7" w14:textId="77777777" w:rsidR="0007743C" w:rsidRDefault="00E02AA9">
      <w:pPr>
        <w:numPr>
          <w:ilvl w:val="0"/>
          <w:numId w:val="8"/>
        </w:numPr>
        <w:pBdr>
          <w:top w:val="nil"/>
          <w:left w:val="nil"/>
          <w:bottom w:val="nil"/>
          <w:right w:val="nil"/>
          <w:between w:val="nil"/>
        </w:pBdr>
        <w:tabs>
          <w:tab w:val="left" w:pos="284"/>
          <w:tab w:val="left" w:pos="993"/>
          <w:tab w:val="left" w:pos="1134"/>
          <w:tab w:val="left" w:pos="1560"/>
        </w:tabs>
        <w:jc w:val="both"/>
        <w:rPr>
          <w:rFonts w:ascii="Calibri" w:eastAsia="Calibri" w:hAnsi="Calibri" w:cs="Calibri"/>
          <w:color w:val="000000"/>
        </w:rPr>
      </w:pPr>
      <w:r>
        <w:rPr>
          <w:rFonts w:ascii="Calibri" w:eastAsia="Calibri" w:hAnsi="Calibri" w:cs="Calibri"/>
          <w:color w:val="000000"/>
        </w:rPr>
        <w:t>AUC</w:t>
      </w:r>
      <w:r>
        <w:rPr>
          <w:rFonts w:ascii="Calibri" w:eastAsia="Calibri" w:hAnsi="Calibri" w:cs="Calibri"/>
          <w:color w:val="000000"/>
        </w:rPr>
        <w:tab/>
        <w:t>- Albo Ufficiale dei Comunicati</w:t>
      </w:r>
    </w:p>
    <w:p w14:paraId="071A82EE" w14:textId="77777777" w:rsidR="0007743C" w:rsidRDefault="00E02AA9">
      <w:pPr>
        <w:numPr>
          <w:ilvl w:val="0"/>
          <w:numId w:val="8"/>
        </w:numPr>
        <w:pBdr>
          <w:top w:val="nil"/>
          <w:left w:val="nil"/>
          <w:bottom w:val="nil"/>
          <w:right w:val="nil"/>
          <w:between w:val="nil"/>
        </w:pBdr>
        <w:tabs>
          <w:tab w:val="left" w:pos="284"/>
          <w:tab w:val="left" w:pos="993"/>
          <w:tab w:val="left" w:pos="1134"/>
        </w:tabs>
        <w:jc w:val="both"/>
        <w:rPr>
          <w:rFonts w:ascii="Calibri" w:eastAsia="Calibri" w:hAnsi="Calibri" w:cs="Calibri"/>
          <w:color w:val="000000"/>
        </w:rPr>
      </w:pPr>
      <w:r>
        <w:rPr>
          <w:rFonts w:ascii="Calibri" w:eastAsia="Calibri" w:hAnsi="Calibri" w:cs="Calibri"/>
          <w:color w:val="000000"/>
        </w:rPr>
        <w:t>CIS</w:t>
      </w:r>
      <w:r>
        <w:rPr>
          <w:rFonts w:ascii="Calibri" w:eastAsia="Calibri" w:hAnsi="Calibri" w:cs="Calibri"/>
          <w:color w:val="000000"/>
        </w:rPr>
        <w:tab/>
        <w:t>- Codice internazionale dei segnali</w:t>
      </w:r>
    </w:p>
    <w:p w14:paraId="1F1D8DF9" w14:textId="77777777" w:rsidR="0007743C" w:rsidRDefault="00E02AA9">
      <w:pPr>
        <w:numPr>
          <w:ilvl w:val="0"/>
          <w:numId w:val="8"/>
        </w:numPr>
        <w:pBdr>
          <w:top w:val="nil"/>
          <w:left w:val="nil"/>
          <w:bottom w:val="nil"/>
          <w:right w:val="nil"/>
          <w:between w:val="nil"/>
        </w:pBdr>
        <w:tabs>
          <w:tab w:val="left" w:pos="284"/>
          <w:tab w:val="left" w:pos="993"/>
          <w:tab w:val="left" w:pos="1134"/>
          <w:tab w:val="left" w:pos="1560"/>
        </w:tabs>
        <w:jc w:val="both"/>
        <w:rPr>
          <w:rFonts w:ascii="Calibri" w:eastAsia="Calibri" w:hAnsi="Calibri" w:cs="Calibri"/>
          <w:color w:val="000000"/>
        </w:rPr>
      </w:pPr>
      <w:proofErr w:type="spellStart"/>
      <w:r>
        <w:rPr>
          <w:rFonts w:ascii="Calibri" w:eastAsia="Calibri" w:hAnsi="Calibri" w:cs="Calibri"/>
          <w:color w:val="000000"/>
        </w:rPr>
        <w:t>CdP</w:t>
      </w:r>
      <w:proofErr w:type="spellEnd"/>
      <w:r>
        <w:rPr>
          <w:rFonts w:ascii="Calibri" w:eastAsia="Calibri" w:hAnsi="Calibri" w:cs="Calibri"/>
          <w:color w:val="000000"/>
        </w:rPr>
        <w:tab/>
        <w:t>- Comitato delle Proteste</w:t>
      </w:r>
    </w:p>
    <w:p w14:paraId="4BDC550F" w14:textId="77777777" w:rsidR="0007743C" w:rsidRDefault="00E02AA9">
      <w:pPr>
        <w:numPr>
          <w:ilvl w:val="0"/>
          <w:numId w:val="8"/>
        </w:numPr>
        <w:pBdr>
          <w:top w:val="nil"/>
          <w:left w:val="nil"/>
          <w:bottom w:val="nil"/>
          <w:right w:val="nil"/>
          <w:between w:val="nil"/>
        </w:pBdr>
        <w:tabs>
          <w:tab w:val="left" w:pos="284"/>
          <w:tab w:val="left" w:pos="993"/>
          <w:tab w:val="left" w:pos="1134"/>
          <w:tab w:val="left" w:pos="1560"/>
        </w:tabs>
        <w:jc w:val="both"/>
        <w:rPr>
          <w:rFonts w:ascii="Calibri" w:eastAsia="Calibri" w:hAnsi="Calibri" w:cs="Calibri"/>
          <w:color w:val="000000"/>
        </w:rPr>
      </w:pPr>
      <w:proofErr w:type="spellStart"/>
      <w:r>
        <w:rPr>
          <w:rFonts w:ascii="Calibri" w:eastAsia="Calibri" w:hAnsi="Calibri" w:cs="Calibri"/>
          <w:color w:val="000000"/>
        </w:rPr>
        <w:t>CdR</w:t>
      </w:r>
      <w:proofErr w:type="spellEnd"/>
      <w:r>
        <w:rPr>
          <w:rFonts w:ascii="Calibri" w:eastAsia="Calibri" w:hAnsi="Calibri" w:cs="Calibri"/>
          <w:color w:val="000000"/>
        </w:rPr>
        <w:tab/>
        <w:t>- Comitato di Regata</w:t>
      </w:r>
    </w:p>
    <w:p w14:paraId="5EB804DA" w14:textId="77777777" w:rsidR="0007743C" w:rsidRDefault="00E02AA9">
      <w:pPr>
        <w:numPr>
          <w:ilvl w:val="0"/>
          <w:numId w:val="8"/>
        </w:numPr>
        <w:pBdr>
          <w:top w:val="nil"/>
          <w:left w:val="nil"/>
          <w:bottom w:val="nil"/>
          <w:right w:val="nil"/>
          <w:between w:val="nil"/>
        </w:pBdr>
        <w:tabs>
          <w:tab w:val="left" w:pos="284"/>
          <w:tab w:val="left" w:pos="993"/>
          <w:tab w:val="left" w:pos="1134"/>
          <w:tab w:val="left" w:pos="1560"/>
        </w:tabs>
        <w:jc w:val="both"/>
        <w:rPr>
          <w:rFonts w:ascii="Calibri" w:eastAsia="Calibri" w:hAnsi="Calibri" w:cs="Calibri"/>
          <w:color w:val="000000"/>
        </w:rPr>
      </w:pPr>
      <w:r>
        <w:rPr>
          <w:rFonts w:ascii="Calibri" w:eastAsia="Calibri" w:hAnsi="Calibri" w:cs="Calibri"/>
          <w:color w:val="000000"/>
        </w:rPr>
        <w:t xml:space="preserve">CT </w:t>
      </w:r>
      <w:r>
        <w:rPr>
          <w:rFonts w:ascii="Calibri" w:eastAsia="Calibri" w:hAnsi="Calibri" w:cs="Calibri"/>
          <w:color w:val="000000"/>
        </w:rPr>
        <w:tab/>
        <w:t>- Comitato Tecnico</w:t>
      </w:r>
    </w:p>
    <w:p w14:paraId="549F0852" w14:textId="77777777" w:rsidR="0007743C" w:rsidRDefault="00E02AA9">
      <w:pPr>
        <w:numPr>
          <w:ilvl w:val="0"/>
          <w:numId w:val="8"/>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BdR</w:t>
      </w:r>
      <w:proofErr w:type="spellEnd"/>
      <w:r>
        <w:rPr>
          <w:rFonts w:ascii="Calibri" w:eastAsia="Calibri" w:hAnsi="Calibri" w:cs="Calibri"/>
          <w:color w:val="000000"/>
        </w:rPr>
        <w:t xml:space="preserve"> –        Bando di regata</w:t>
      </w:r>
    </w:p>
    <w:p w14:paraId="740F058E" w14:textId="77777777" w:rsidR="0007743C" w:rsidRDefault="00E02AA9">
      <w:pPr>
        <w:numPr>
          <w:ilvl w:val="0"/>
          <w:numId w:val="8"/>
        </w:numPr>
        <w:pBdr>
          <w:top w:val="nil"/>
          <w:left w:val="nil"/>
          <w:bottom w:val="nil"/>
          <w:right w:val="nil"/>
          <w:between w:val="nil"/>
        </w:pBdr>
        <w:tabs>
          <w:tab w:val="left" w:pos="284"/>
          <w:tab w:val="left" w:pos="993"/>
          <w:tab w:val="left" w:pos="1134"/>
          <w:tab w:val="left" w:pos="1560"/>
        </w:tabs>
        <w:jc w:val="both"/>
        <w:rPr>
          <w:rFonts w:ascii="Calibri" w:eastAsia="Calibri" w:hAnsi="Calibri" w:cs="Calibri"/>
          <w:color w:val="000000"/>
        </w:rPr>
      </w:pPr>
      <w:proofErr w:type="spellStart"/>
      <w:r>
        <w:rPr>
          <w:rFonts w:ascii="Calibri" w:eastAsia="Calibri" w:hAnsi="Calibri" w:cs="Calibri"/>
          <w:color w:val="000000"/>
        </w:rPr>
        <w:t>IdR</w:t>
      </w:r>
      <w:proofErr w:type="spellEnd"/>
      <w:r>
        <w:rPr>
          <w:rFonts w:ascii="Calibri" w:eastAsia="Calibri" w:hAnsi="Calibri" w:cs="Calibri"/>
          <w:color w:val="000000"/>
        </w:rPr>
        <w:tab/>
        <w:t>- Istruzioni di Regata</w:t>
      </w:r>
    </w:p>
    <w:p w14:paraId="7F551BA2" w14:textId="2983F14A" w:rsidR="0007743C" w:rsidRDefault="00E02AA9">
      <w:pPr>
        <w:numPr>
          <w:ilvl w:val="0"/>
          <w:numId w:val="8"/>
        </w:numPr>
        <w:pBdr>
          <w:top w:val="nil"/>
          <w:left w:val="nil"/>
          <w:bottom w:val="nil"/>
          <w:right w:val="nil"/>
          <w:between w:val="nil"/>
        </w:pBdr>
        <w:tabs>
          <w:tab w:val="left" w:pos="284"/>
          <w:tab w:val="left" w:pos="993"/>
          <w:tab w:val="left" w:pos="1134"/>
          <w:tab w:val="left" w:pos="1560"/>
        </w:tabs>
        <w:jc w:val="both"/>
        <w:rPr>
          <w:rFonts w:ascii="Calibri" w:eastAsia="Calibri" w:hAnsi="Calibri" w:cs="Calibri"/>
          <w:color w:val="000000"/>
        </w:rPr>
      </w:pPr>
      <w:r>
        <w:rPr>
          <w:rFonts w:ascii="Calibri" w:eastAsia="Calibri" w:hAnsi="Calibri" w:cs="Calibri"/>
          <w:color w:val="000000"/>
        </w:rPr>
        <w:t>RRS</w:t>
      </w:r>
      <w:r>
        <w:rPr>
          <w:rFonts w:ascii="Calibri" w:eastAsia="Calibri" w:hAnsi="Calibri" w:cs="Calibri"/>
          <w:color w:val="000000"/>
        </w:rPr>
        <w:tab/>
        <w:t xml:space="preserve">- Regole di Regata della Vela World </w:t>
      </w:r>
      <w:proofErr w:type="spellStart"/>
      <w:r>
        <w:rPr>
          <w:rFonts w:ascii="Calibri" w:eastAsia="Calibri" w:hAnsi="Calibri" w:cs="Calibri"/>
          <w:color w:val="000000"/>
        </w:rPr>
        <w:t>Sailing</w:t>
      </w:r>
      <w:proofErr w:type="spellEnd"/>
      <w:r>
        <w:rPr>
          <w:rFonts w:ascii="Calibri" w:eastAsia="Calibri" w:hAnsi="Calibri" w:cs="Calibri"/>
          <w:color w:val="000000"/>
        </w:rPr>
        <w:t xml:space="preserve"> (WS) 202</w:t>
      </w:r>
      <w:r w:rsidR="00C37C86">
        <w:rPr>
          <w:rFonts w:ascii="Calibri" w:eastAsia="Calibri" w:hAnsi="Calibri" w:cs="Calibri"/>
          <w:color w:val="000000"/>
        </w:rPr>
        <w:t>5</w:t>
      </w:r>
      <w:r>
        <w:rPr>
          <w:rFonts w:ascii="Calibri" w:eastAsia="Calibri" w:hAnsi="Calibri" w:cs="Calibri"/>
          <w:color w:val="000000"/>
        </w:rPr>
        <w:t>-202</w:t>
      </w:r>
      <w:r w:rsidR="00C37C86">
        <w:rPr>
          <w:rFonts w:ascii="Calibri" w:eastAsia="Calibri" w:hAnsi="Calibri" w:cs="Calibri"/>
          <w:color w:val="000000"/>
        </w:rPr>
        <w:t>8</w:t>
      </w:r>
      <w:r>
        <w:rPr>
          <w:rFonts w:ascii="Calibri" w:eastAsia="Calibri" w:hAnsi="Calibri" w:cs="Calibri"/>
          <w:color w:val="000000"/>
        </w:rPr>
        <w:t xml:space="preserve"> ovvero Regola</w:t>
      </w:r>
    </w:p>
    <w:p w14:paraId="7F120A36" w14:textId="77777777" w:rsidR="0007743C" w:rsidRDefault="00E02AA9">
      <w:pPr>
        <w:numPr>
          <w:ilvl w:val="0"/>
          <w:numId w:val="8"/>
        </w:numPr>
        <w:pBdr>
          <w:top w:val="nil"/>
          <w:left w:val="nil"/>
          <w:bottom w:val="nil"/>
          <w:right w:val="nil"/>
          <w:between w:val="nil"/>
        </w:pBdr>
        <w:tabs>
          <w:tab w:val="left" w:pos="284"/>
          <w:tab w:val="left" w:pos="993"/>
          <w:tab w:val="left" w:pos="1134"/>
          <w:tab w:val="left" w:pos="1560"/>
        </w:tabs>
        <w:jc w:val="both"/>
        <w:rPr>
          <w:rFonts w:ascii="Calibri" w:eastAsia="Calibri" w:hAnsi="Calibri" w:cs="Calibri"/>
          <w:color w:val="000000"/>
        </w:rPr>
      </w:pPr>
      <w:r>
        <w:rPr>
          <w:rFonts w:ascii="Calibri" w:eastAsia="Calibri" w:hAnsi="Calibri" w:cs="Calibri"/>
          <w:color w:val="000000"/>
        </w:rPr>
        <w:t>SR</w:t>
      </w:r>
      <w:r>
        <w:rPr>
          <w:rFonts w:ascii="Calibri" w:eastAsia="Calibri" w:hAnsi="Calibri" w:cs="Calibri"/>
          <w:color w:val="000000"/>
        </w:rPr>
        <w:tab/>
        <w:t>- Segreteria di Regata</w:t>
      </w:r>
    </w:p>
    <w:p w14:paraId="721EBD43" w14:textId="77777777" w:rsidR="0007743C" w:rsidRDefault="00E02AA9">
      <w:pPr>
        <w:numPr>
          <w:ilvl w:val="0"/>
          <w:numId w:val="8"/>
        </w:numPr>
        <w:pBdr>
          <w:top w:val="nil"/>
          <w:left w:val="nil"/>
          <w:bottom w:val="nil"/>
          <w:right w:val="nil"/>
          <w:between w:val="nil"/>
        </w:pBdr>
        <w:tabs>
          <w:tab w:val="left" w:pos="284"/>
          <w:tab w:val="left" w:pos="993"/>
          <w:tab w:val="left" w:pos="1134"/>
          <w:tab w:val="left" w:pos="1560"/>
        </w:tabs>
        <w:jc w:val="both"/>
        <w:rPr>
          <w:rFonts w:ascii="Calibri" w:eastAsia="Calibri" w:hAnsi="Calibri" w:cs="Calibri"/>
          <w:color w:val="000000"/>
        </w:rPr>
      </w:pPr>
      <w:r>
        <w:rPr>
          <w:rFonts w:ascii="Calibri" w:eastAsia="Calibri" w:hAnsi="Calibri" w:cs="Calibri"/>
          <w:color w:val="000000"/>
        </w:rPr>
        <w:t>WS</w:t>
      </w:r>
      <w:r>
        <w:rPr>
          <w:rFonts w:ascii="Calibri" w:eastAsia="Calibri" w:hAnsi="Calibri" w:cs="Calibri"/>
          <w:color w:val="000000"/>
        </w:rPr>
        <w:tab/>
        <w:t xml:space="preserve">- World </w:t>
      </w:r>
      <w:proofErr w:type="spellStart"/>
      <w:r>
        <w:rPr>
          <w:rFonts w:ascii="Calibri" w:eastAsia="Calibri" w:hAnsi="Calibri" w:cs="Calibri"/>
          <w:color w:val="000000"/>
        </w:rPr>
        <w:t>Sailing</w:t>
      </w:r>
      <w:proofErr w:type="spellEnd"/>
    </w:p>
    <w:p w14:paraId="204FB917" w14:textId="77777777" w:rsidR="0007743C" w:rsidRDefault="0007743C">
      <w:pPr>
        <w:pBdr>
          <w:top w:val="nil"/>
          <w:left w:val="nil"/>
          <w:bottom w:val="nil"/>
          <w:right w:val="nil"/>
          <w:between w:val="nil"/>
        </w:pBdr>
        <w:rPr>
          <w:rFonts w:ascii="Calibri" w:eastAsia="Calibri" w:hAnsi="Calibri" w:cs="Calibri"/>
          <w:color w:val="C00000"/>
          <w:sz w:val="16"/>
          <w:szCs w:val="16"/>
        </w:rPr>
      </w:pPr>
    </w:p>
    <w:p w14:paraId="2D7C63AD"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REGOLE</w:t>
      </w:r>
    </w:p>
    <w:p w14:paraId="18089FCB" w14:textId="77777777" w:rsidR="0007743C" w:rsidRDefault="00E02AA9" w:rsidP="00C37C86">
      <w:pPr>
        <w:numPr>
          <w:ilvl w:val="1"/>
          <w:numId w:val="10"/>
        </w:numPr>
        <w:pBdr>
          <w:top w:val="nil"/>
          <w:left w:val="nil"/>
          <w:bottom w:val="nil"/>
          <w:right w:val="nil"/>
          <w:between w:val="nil"/>
        </w:pBdr>
        <w:ind w:left="426" w:hanging="426"/>
        <w:jc w:val="both"/>
        <w:rPr>
          <w:rFonts w:ascii="Calibri" w:eastAsia="Calibri" w:hAnsi="Calibri" w:cs="Calibri"/>
          <w:b/>
          <w:color w:val="000000"/>
        </w:rPr>
      </w:pPr>
      <w:r>
        <w:rPr>
          <w:rFonts w:ascii="Calibri" w:eastAsia="Calibri" w:hAnsi="Calibri" w:cs="Calibri"/>
          <w:color w:val="000000"/>
        </w:rPr>
        <w:t>L’evento sarà disciplinato dalle Regole definite nelle Regole di Regata della Vela (WS).</w:t>
      </w:r>
    </w:p>
    <w:p w14:paraId="1DE6EE36" w14:textId="46BB83B7" w:rsidR="0007743C" w:rsidRDefault="00E02AA9">
      <w:pPr>
        <w:numPr>
          <w:ilvl w:val="1"/>
          <w:numId w:val="10"/>
        </w:numPr>
        <w:pBdr>
          <w:top w:val="nil"/>
          <w:left w:val="nil"/>
          <w:bottom w:val="nil"/>
          <w:right w:val="nil"/>
          <w:between w:val="nil"/>
        </w:pBdr>
        <w:tabs>
          <w:tab w:val="left" w:pos="426"/>
        </w:tabs>
        <w:ind w:left="426" w:hanging="426"/>
        <w:jc w:val="both"/>
        <w:rPr>
          <w:rFonts w:ascii="Calibri" w:eastAsia="Calibri" w:hAnsi="Calibri" w:cs="Calibri"/>
          <w:color w:val="000000"/>
        </w:rPr>
      </w:pPr>
      <w:r>
        <w:rPr>
          <w:rFonts w:ascii="Calibri" w:eastAsia="Calibri" w:hAnsi="Calibri" w:cs="Calibri"/>
          <w:color w:val="000000"/>
        </w:rPr>
        <w:t>La vigente Normativa FIV per l’Attività Sportiva Organizzata in Italia e la scheda normativa di classe 202</w:t>
      </w:r>
      <w:r w:rsidR="00C37C86">
        <w:rPr>
          <w:rFonts w:ascii="Calibri" w:eastAsia="Calibri" w:hAnsi="Calibri" w:cs="Calibri"/>
          <w:color w:val="000000"/>
        </w:rPr>
        <w:t>5</w:t>
      </w:r>
      <w:r>
        <w:rPr>
          <w:rFonts w:ascii="Calibri" w:eastAsia="Calibri" w:hAnsi="Calibri" w:cs="Calibri"/>
          <w:color w:val="000000"/>
        </w:rPr>
        <w:t>.</w:t>
      </w:r>
    </w:p>
    <w:p w14:paraId="16A96F23" w14:textId="30D96B33" w:rsidR="0007743C" w:rsidRPr="002C15E8" w:rsidRDefault="00E02AA9" w:rsidP="002C15E8">
      <w:pPr>
        <w:numPr>
          <w:ilvl w:val="1"/>
          <w:numId w:val="10"/>
        </w:numPr>
        <w:pBdr>
          <w:top w:val="nil"/>
          <w:left w:val="nil"/>
          <w:bottom w:val="nil"/>
          <w:right w:val="nil"/>
          <w:between w:val="nil"/>
        </w:pBdr>
        <w:tabs>
          <w:tab w:val="left" w:pos="426"/>
        </w:tabs>
        <w:ind w:left="426" w:hanging="426"/>
        <w:jc w:val="both"/>
        <w:rPr>
          <w:rFonts w:ascii="Calibri" w:eastAsia="Calibri" w:hAnsi="Calibri" w:cs="Calibri"/>
          <w:color w:val="000000"/>
        </w:rPr>
      </w:pPr>
      <w:r>
        <w:rPr>
          <w:rFonts w:ascii="Calibri" w:eastAsia="Calibri" w:hAnsi="Calibri" w:cs="Calibri"/>
          <w:color w:val="000000"/>
        </w:rPr>
        <w:t xml:space="preserve">Sarà applicata la specifica </w:t>
      </w:r>
      <w:r w:rsidRPr="008C1C54">
        <w:rPr>
          <w:rFonts w:ascii="Calibri" w:eastAsia="Calibri" w:hAnsi="Calibri" w:cs="Calibri"/>
          <w:b/>
          <w:bCs/>
          <w:color w:val="000000"/>
        </w:rPr>
        <w:t>Appendice UF</w:t>
      </w:r>
      <w:r>
        <w:rPr>
          <w:rFonts w:ascii="Calibri" w:eastAsia="Calibri" w:hAnsi="Calibri" w:cs="Calibri"/>
          <w:color w:val="000000"/>
        </w:rPr>
        <w:t xml:space="preserve"> (REGATE DI FLOTTA ARBITRATE) approvata da WS per la Classe </w:t>
      </w:r>
      <w:proofErr w:type="spellStart"/>
      <w:r>
        <w:rPr>
          <w:rFonts w:ascii="Calibri" w:eastAsia="Calibri" w:hAnsi="Calibri" w:cs="Calibri"/>
          <w:color w:val="000000"/>
        </w:rPr>
        <w:t>O’pen</w:t>
      </w:r>
      <w:proofErr w:type="spellEnd"/>
      <w:r>
        <w:rPr>
          <w:rFonts w:ascii="Calibri" w:eastAsia="Calibri" w:hAnsi="Calibri" w:cs="Calibri"/>
          <w:color w:val="000000"/>
        </w:rPr>
        <w:t xml:space="preserve"> Skiff. (</w:t>
      </w:r>
      <w:r>
        <w:rPr>
          <w:rFonts w:ascii="Calibri" w:eastAsia="Calibri" w:hAnsi="Calibri" w:cs="Calibri"/>
          <w:b/>
          <w:color w:val="000000"/>
        </w:rPr>
        <w:t>ALLEGATO</w:t>
      </w:r>
      <w:r w:rsidR="008C1C54">
        <w:rPr>
          <w:rFonts w:ascii="Calibri" w:eastAsia="Calibri" w:hAnsi="Calibri" w:cs="Calibri"/>
          <w:b/>
          <w:color w:val="000000"/>
        </w:rPr>
        <w:t xml:space="preserve"> </w:t>
      </w:r>
      <w:r>
        <w:rPr>
          <w:rFonts w:ascii="Calibri" w:eastAsia="Calibri" w:hAnsi="Calibri" w:cs="Calibri"/>
          <w:b/>
          <w:color w:val="000000"/>
        </w:rPr>
        <w:t>1</w:t>
      </w:r>
      <w:r>
        <w:rPr>
          <w:rFonts w:ascii="Calibri" w:eastAsia="Calibri" w:hAnsi="Calibri" w:cs="Calibri"/>
          <w:color w:val="000000"/>
        </w:rPr>
        <w:t>)</w:t>
      </w:r>
      <w:bookmarkStart w:id="0" w:name="_heading=h.gjdgxs" w:colFirst="0" w:colLast="0"/>
      <w:bookmarkEnd w:id="0"/>
    </w:p>
    <w:p w14:paraId="4EFE8946" w14:textId="45C35945" w:rsidR="0007743C" w:rsidRDefault="00E02AA9">
      <w:pPr>
        <w:numPr>
          <w:ilvl w:val="1"/>
          <w:numId w:val="10"/>
        </w:numPr>
        <w:pBdr>
          <w:top w:val="nil"/>
          <w:left w:val="nil"/>
          <w:bottom w:val="nil"/>
          <w:right w:val="nil"/>
          <w:between w:val="nil"/>
        </w:pBdr>
        <w:tabs>
          <w:tab w:val="left" w:pos="426"/>
        </w:tabs>
        <w:ind w:left="426" w:hanging="426"/>
        <w:jc w:val="both"/>
        <w:rPr>
          <w:rFonts w:ascii="Calibri" w:eastAsia="Calibri" w:hAnsi="Calibri" w:cs="Calibri"/>
          <w:color w:val="000000"/>
        </w:rPr>
      </w:pPr>
      <w:r>
        <w:rPr>
          <w:rFonts w:ascii="Calibri" w:eastAsia="Calibri" w:hAnsi="Calibri" w:cs="Calibri"/>
          <w:color w:val="000000"/>
        </w:rPr>
        <w:t xml:space="preserve">La </w:t>
      </w:r>
      <w:r w:rsidRPr="006D04B7">
        <w:rPr>
          <w:rFonts w:ascii="Calibri" w:eastAsia="Calibri" w:hAnsi="Calibri" w:cs="Calibri"/>
          <w:color w:val="000000"/>
        </w:rPr>
        <w:t xml:space="preserve">RRS </w:t>
      </w:r>
      <w:proofErr w:type="gramStart"/>
      <w:r w:rsidR="007042B7" w:rsidRPr="006D04B7">
        <w:rPr>
          <w:rFonts w:ascii="Calibri" w:eastAsia="Calibri" w:hAnsi="Calibri" w:cs="Calibri"/>
          <w:color w:val="000000"/>
        </w:rPr>
        <w:t xml:space="preserve">60.2 </w:t>
      </w:r>
      <w:r w:rsidRPr="006D04B7">
        <w:rPr>
          <w:rFonts w:ascii="Calibri" w:eastAsia="Calibri" w:hAnsi="Calibri" w:cs="Calibri"/>
          <w:color w:val="FF0000"/>
        </w:rPr>
        <w:t xml:space="preserve"> </w:t>
      </w:r>
      <w:r w:rsidRPr="006D04B7">
        <w:rPr>
          <w:rFonts w:ascii="Calibri" w:eastAsia="Calibri" w:hAnsi="Calibri" w:cs="Calibri"/>
          <w:color w:val="000000"/>
        </w:rPr>
        <w:t>(</w:t>
      </w:r>
      <w:proofErr w:type="gramEnd"/>
      <w:r w:rsidR="007042B7" w:rsidRPr="006D04B7">
        <w:rPr>
          <w:rFonts w:ascii="Calibri" w:eastAsia="Calibri" w:hAnsi="Calibri" w:cs="Calibri"/>
          <w:color w:val="000000"/>
        </w:rPr>
        <w:t xml:space="preserve">Intenzione di Protestare </w:t>
      </w:r>
      <w:r w:rsidRPr="006D04B7">
        <w:rPr>
          <w:rFonts w:ascii="Calibri" w:eastAsia="Calibri" w:hAnsi="Calibri" w:cs="Calibri"/>
          <w:color w:val="000000"/>
        </w:rPr>
        <w:t xml:space="preserve">) è modificata come segue: aggiungere alla RRS </w:t>
      </w:r>
      <w:r w:rsidR="007042B7" w:rsidRPr="006D04B7">
        <w:rPr>
          <w:rFonts w:ascii="Calibri" w:eastAsia="Calibri" w:hAnsi="Calibri" w:cs="Calibri"/>
          <w:color w:val="000000"/>
        </w:rPr>
        <w:t>60.2(a)</w:t>
      </w:r>
      <w:r w:rsidRPr="006D04B7">
        <w:rPr>
          <w:rFonts w:ascii="Calibri" w:eastAsia="Calibri" w:hAnsi="Calibri" w:cs="Calibri"/>
          <w:color w:val="000000"/>
        </w:rPr>
        <w:t>“La barca protestante</w:t>
      </w:r>
      <w:r>
        <w:rPr>
          <w:rFonts w:ascii="Calibri" w:eastAsia="Calibri" w:hAnsi="Calibri" w:cs="Calibri"/>
          <w:color w:val="000000"/>
        </w:rPr>
        <w:t xml:space="preserve"> dovrà comunicare al </w:t>
      </w:r>
      <w:proofErr w:type="spellStart"/>
      <w:r>
        <w:rPr>
          <w:rFonts w:ascii="Calibri" w:eastAsia="Calibri" w:hAnsi="Calibri" w:cs="Calibri"/>
          <w:color w:val="000000"/>
        </w:rPr>
        <w:t>CdR</w:t>
      </w:r>
      <w:proofErr w:type="spellEnd"/>
      <w:r>
        <w:rPr>
          <w:rFonts w:ascii="Calibri" w:eastAsia="Calibri" w:hAnsi="Calibri" w:cs="Calibri"/>
          <w:color w:val="000000"/>
        </w:rPr>
        <w:t xml:space="preserve">, immediatamente dopo essere arrivata, la propria intenzione di protestare e l’identità della barca/barche che intende protestare”.    </w:t>
      </w:r>
    </w:p>
    <w:p w14:paraId="15E510E2" w14:textId="7D01633D" w:rsidR="0007743C" w:rsidRDefault="00E02AA9">
      <w:pPr>
        <w:numPr>
          <w:ilvl w:val="1"/>
          <w:numId w:val="10"/>
        </w:numPr>
        <w:pBdr>
          <w:top w:val="nil"/>
          <w:left w:val="nil"/>
          <w:bottom w:val="nil"/>
          <w:right w:val="nil"/>
          <w:between w:val="nil"/>
        </w:pBdr>
        <w:tabs>
          <w:tab w:val="left" w:pos="426"/>
        </w:tabs>
        <w:ind w:left="426" w:hanging="426"/>
        <w:jc w:val="both"/>
        <w:rPr>
          <w:rFonts w:ascii="Calibri" w:eastAsia="Calibri" w:hAnsi="Calibri" w:cs="Calibri"/>
          <w:color w:val="000000"/>
        </w:rPr>
      </w:pPr>
      <w:r>
        <w:rPr>
          <w:rFonts w:ascii="Calibri" w:eastAsia="Calibri" w:hAnsi="Calibri" w:cs="Calibri"/>
          <w:b/>
          <w:color w:val="000000"/>
          <w:sz w:val="22"/>
          <w:szCs w:val="22"/>
        </w:rPr>
        <w:t>[</w:t>
      </w:r>
      <w:r>
        <w:rPr>
          <w:rFonts w:ascii="Calibri" w:eastAsia="Calibri" w:hAnsi="Calibri" w:cs="Calibri"/>
          <w:b/>
          <w:color w:val="000000"/>
        </w:rPr>
        <w:t>NP]</w:t>
      </w:r>
      <w:r>
        <w:rPr>
          <w:rFonts w:ascii="Calibri" w:eastAsia="Calibri" w:hAnsi="Calibri" w:cs="Calibri"/>
          <w:color w:val="000000"/>
        </w:rPr>
        <w:t xml:space="preserve"> </w:t>
      </w:r>
      <w:r>
        <w:rPr>
          <w:rFonts w:ascii="Calibri" w:eastAsia="Calibri" w:hAnsi="Calibri" w:cs="Calibri"/>
          <w:b/>
          <w:color w:val="000000"/>
        </w:rPr>
        <w:t>[SP]</w:t>
      </w:r>
      <w:r>
        <w:rPr>
          <w:rFonts w:ascii="Calibri" w:eastAsia="Calibri" w:hAnsi="Calibri" w:cs="Calibri"/>
          <w:color w:val="000000"/>
        </w:rPr>
        <w:t xml:space="preserve">Ogni concorrente quando in acqua dovrà indossare, sopra il dispositivo personale di galleggiamento e ben in vista, la pettorina fornita dall’ Ente Organizzatore, il mancato rispetto di questa regola comporterà la </w:t>
      </w:r>
      <w:r>
        <w:rPr>
          <w:rFonts w:ascii="Calibri" w:eastAsia="Calibri" w:hAnsi="Calibri" w:cs="Calibri"/>
          <w:color w:val="000000"/>
          <w:u w:val="single"/>
        </w:rPr>
        <w:t>penalità di un punto</w:t>
      </w:r>
      <w:r>
        <w:rPr>
          <w:rFonts w:ascii="Calibri" w:eastAsia="Calibri" w:hAnsi="Calibri" w:cs="Calibri"/>
          <w:color w:val="000000"/>
        </w:rPr>
        <w:t xml:space="preserve"> senza udienza da imporre sulla/</w:t>
      </w:r>
      <w:proofErr w:type="gramStart"/>
      <w:r>
        <w:rPr>
          <w:rFonts w:ascii="Calibri" w:eastAsia="Calibri" w:hAnsi="Calibri" w:cs="Calibri"/>
          <w:color w:val="000000"/>
        </w:rPr>
        <w:t>e  prova</w:t>
      </w:r>
      <w:proofErr w:type="gramEnd"/>
      <w:r>
        <w:rPr>
          <w:rFonts w:ascii="Calibri" w:eastAsia="Calibri" w:hAnsi="Calibri" w:cs="Calibri"/>
          <w:color w:val="000000"/>
        </w:rPr>
        <w:t>/prove disputata/e senza pettorina (modifica le RRS 35, A4 e A5).</w:t>
      </w:r>
    </w:p>
    <w:p w14:paraId="0FC56866" w14:textId="77777777" w:rsidR="0007743C" w:rsidRPr="008B0EF7" w:rsidRDefault="00E02AA9">
      <w:pPr>
        <w:numPr>
          <w:ilvl w:val="1"/>
          <w:numId w:val="10"/>
        </w:numPr>
        <w:pBdr>
          <w:top w:val="nil"/>
          <w:left w:val="nil"/>
          <w:bottom w:val="nil"/>
          <w:right w:val="nil"/>
          <w:between w:val="nil"/>
        </w:pBdr>
        <w:tabs>
          <w:tab w:val="left" w:pos="426"/>
        </w:tabs>
        <w:ind w:left="426" w:hanging="426"/>
        <w:jc w:val="both"/>
        <w:rPr>
          <w:rFonts w:ascii="Calibri" w:eastAsia="Calibri" w:hAnsi="Calibri" w:cs="Calibri"/>
        </w:rPr>
      </w:pPr>
      <w:r w:rsidRPr="008B0EF7">
        <w:rPr>
          <w:rFonts w:ascii="Calibri" w:eastAsia="Calibri" w:hAnsi="Calibri" w:cs="Calibri"/>
          <w:b/>
        </w:rPr>
        <w:t>[</w:t>
      </w:r>
      <w:proofErr w:type="gramStart"/>
      <w:r w:rsidRPr="008B0EF7">
        <w:rPr>
          <w:rFonts w:ascii="Calibri" w:eastAsia="Calibri" w:hAnsi="Calibri" w:cs="Calibri"/>
          <w:b/>
        </w:rPr>
        <w:t>SP]</w:t>
      </w:r>
      <w:r w:rsidRPr="008B0EF7">
        <w:rPr>
          <w:rFonts w:ascii="Calibri" w:eastAsia="Calibri" w:hAnsi="Calibri" w:cs="Calibri"/>
        </w:rPr>
        <w:t xml:space="preserve">  Le</w:t>
      </w:r>
      <w:proofErr w:type="gramEnd"/>
      <w:r w:rsidRPr="008B0EF7">
        <w:rPr>
          <w:rFonts w:ascii="Calibri" w:eastAsia="Calibri" w:hAnsi="Calibri" w:cs="Calibri"/>
        </w:rPr>
        <w:t xml:space="preserve"> barche del personale di supporto dovranno: </w:t>
      </w:r>
    </w:p>
    <w:p w14:paraId="2342D0AC" w14:textId="77777777" w:rsidR="0007743C" w:rsidRPr="008B0EF7" w:rsidRDefault="00E02AA9">
      <w:pPr>
        <w:numPr>
          <w:ilvl w:val="3"/>
          <w:numId w:val="10"/>
        </w:numPr>
        <w:pBdr>
          <w:top w:val="nil"/>
          <w:left w:val="nil"/>
          <w:bottom w:val="nil"/>
          <w:right w:val="nil"/>
          <w:between w:val="nil"/>
        </w:pBdr>
        <w:tabs>
          <w:tab w:val="left" w:pos="426"/>
        </w:tabs>
        <w:ind w:left="1134"/>
        <w:jc w:val="both"/>
        <w:rPr>
          <w:rFonts w:ascii="Calibri" w:eastAsia="Calibri" w:hAnsi="Calibri" w:cs="Calibri"/>
        </w:rPr>
      </w:pPr>
      <w:r w:rsidRPr="008B0EF7">
        <w:rPr>
          <w:rFonts w:ascii="Calibri" w:eastAsia="Calibri" w:hAnsi="Calibri" w:cs="Calibri"/>
        </w:rPr>
        <w:t>mantenere una distanza di almeno di 50 metri da qualsiasi concorrente dopo la sua partenza:</w:t>
      </w:r>
    </w:p>
    <w:p w14:paraId="554C1220" w14:textId="77777777" w:rsidR="0007743C" w:rsidRPr="008B0EF7" w:rsidRDefault="00E02AA9">
      <w:pPr>
        <w:numPr>
          <w:ilvl w:val="3"/>
          <w:numId w:val="10"/>
        </w:numPr>
        <w:pBdr>
          <w:top w:val="nil"/>
          <w:left w:val="nil"/>
          <w:bottom w:val="nil"/>
          <w:right w:val="nil"/>
          <w:between w:val="nil"/>
        </w:pBdr>
        <w:tabs>
          <w:tab w:val="left" w:pos="426"/>
        </w:tabs>
        <w:ind w:left="1134"/>
        <w:jc w:val="both"/>
        <w:rPr>
          <w:rFonts w:ascii="Calibri" w:eastAsia="Calibri" w:hAnsi="Calibri" w:cs="Calibri"/>
        </w:rPr>
      </w:pPr>
      <w:r w:rsidRPr="008B0EF7">
        <w:rPr>
          <w:rFonts w:ascii="Calibri" w:eastAsia="Calibri" w:hAnsi="Calibri" w:cs="Calibri"/>
        </w:rPr>
        <w:t>non entrare nel campo di regata quando sono in corso una o più prove:</w:t>
      </w:r>
    </w:p>
    <w:p w14:paraId="626045F1" w14:textId="6F7B870F" w:rsidR="0007743C" w:rsidRPr="008B0EF7" w:rsidRDefault="00E02AA9">
      <w:pPr>
        <w:numPr>
          <w:ilvl w:val="3"/>
          <w:numId w:val="10"/>
        </w:numPr>
        <w:pBdr>
          <w:top w:val="nil"/>
          <w:left w:val="nil"/>
          <w:bottom w:val="nil"/>
          <w:right w:val="nil"/>
          <w:between w:val="nil"/>
        </w:pBdr>
        <w:tabs>
          <w:tab w:val="left" w:pos="426"/>
        </w:tabs>
        <w:ind w:left="1134"/>
        <w:jc w:val="both"/>
        <w:rPr>
          <w:rFonts w:ascii="Calibri" w:eastAsia="Calibri" w:hAnsi="Calibri" w:cs="Calibri"/>
        </w:rPr>
      </w:pPr>
      <w:r w:rsidRPr="008B0EF7">
        <w:rPr>
          <w:rFonts w:ascii="Calibri" w:eastAsia="Calibri" w:hAnsi="Calibri" w:cs="Calibri"/>
        </w:rPr>
        <w:t xml:space="preserve">restare sempre sotto la </w:t>
      </w:r>
      <w:r w:rsidR="00FA173C" w:rsidRPr="00FA173C">
        <w:rPr>
          <w:rFonts w:ascii="Calibri" w:eastAsia="Calibri" w:hAnsi="Calibri" w:cs="Calibri"/>
          <w:b/>
          <w:bCs/>
        </w:rPr>
        <w:t>WAITING AREA</w:t>
      </w:r>
      <w:r w:rsidRPr="008B0EF7">
        <w:rPr>
          <w:rFonts w:ascii="Calibri" w:eastAsia="Calibri" w:hAnsi="Calibri" w:cs="Calibri"/>
        </w:rPr>
        <w:t>, se posizionata, o a 50 metri dalla linea di partenza metri dopo il segnale preparatorio:</w:t>
      </w:r>
    </w:p>
    <w:p w14:paraId="2268131B" w14:textId="77777777" w:rsidR="0007743C" w:rsidRPr="00443916" w:rsidRDefault="00E02AA9">
      <w:pPr>
        <w:numPr>
          <w:ilvl w:val="3"/>
          <w:numId w:val="10"/>
        </w:numPr>
        <w:pBdr>
          <w:top w:val="nil"/>
          <w:left w:val="nil"/>
          <w:bottom w:val="nil"/>
          <w:right w:val="nil"/>
          <w:between w:val="nil"/>
        </w:pBdr>
        <w:tabs>
          <w:tab w:val="left" w:pos="426"/>
        </w:tabs>
        <w:ind w:left="1134"/>
        <w:jc w:val="both"/>
        <w:rPr>
          <w:rFonts w:ascii="Calibri" w:eastAsia="Calibri" w:hAnsi="Calibri" w:cs="Calibri"/>
          <w:strike/>
          <w:color w:val="FF0000"/>
        </w:rPr>
      </w:pPr>
      <w:r w:rsidRPr="008B0EF7">
        <w:rPr>
          <w:rFonts w:ascii="Calibri" w:eastAsia="Calibri" w:hAnsi="Calibri" w:cs="Calibri"/>
        </w:rPr>
        <w:t>navigare verso la boa di bolina dal lato sinistro del campo di regata e mai sul lato destro</w:t>
      </w:r>
      <w:r w:rsidRPr="00443916">
        <w:rPr>
          <w:rFonts w:ascii="Calibri" w:eastAsia="Calibri" w:hAnsi="Calibri" w:cs="Calibri"/>
          <w:strike/>
          <w:color w:val="FF0000"/>
        </w:rPr>
        <w:t>:</w:t>
      </w:r>
    </w:p>
    <w:p w14:paraId="0DB1C382" w14:textId="77777777" w:rsidR="0007743C" w:rsidRPr="008B0EF7" w:rsidRDefault="00E02AA9">
      <w:pPr>
        <w:numPr>
          <w:ilvl w:val="3"/>
          <w:numId w:val="10"/>
        </w:numPr>
        <w:pBdr>
          <w:top w:val="nil"/>
          <w:left w:val="nil"/>
          <w:bottom w:val="nil"/>
          <w:right w:val="nil"/>
          <w:between w:val="nil"/>
        </w:pBdr>
        <w:tabs>
          <w:tab w:val="left" w:pos="426"/>
        </w:tabs>
        <w:ind w:left="1134"/>
        <w:jc w:val="both"/>
        <w:rPr>
          <w:rFonts w:ascii="Calibri" w:eastAsia="Calibri" w:hAnsi="Calibri" w:cs="Calibri"/>
        </w:rPr>
      </w:pPr>
      <w:r w:rsidRPr="008B0EF7">
        <w:rPr>
          <w:rFonts w:ascii="Calibri" w:eastAsia="Calibri" w:hAnsi="Calibri" w:cs="Calibri"/>
        </w:rPr>
        <w:t>non entrare all’interno del campo con due o più bastoni durante lo svolgimento di una o più prove:</w:t>
      </w:r>
    </w:p>
    <w:p w14:paraId="77A61DC0" w14:textId="3C29523E" w:rsidR="0007743C" w:rsidRPr="002C15E8" w:rsidRDefault="008C1C54">
      <w:pPr>
        <w:numPr>
          <w:ilvl w:val="1"/>
          <w:numId w:val="10"/>
        </w:numPr>
        <w:pBdr>
          <w:top w:val="nil"/>
          <w:left w:val="nil"/>
          <w:bottom w:val="nil"/>
          <w:right w:val="nil"/>
          <w:between w:val="nil"/>
        </w:pBdr>
        <w:tabs>
          <w:tab w:val="left" w:pos="426"/>
        </w:tabs>
        <w:ind w:left="426" w:hanging="426"/>
        <w:jc w:val="both"/>
        <w:rPr>
          <w:rFonts w:ascii="Calibri" w:eastAsia="Calibri" w:hAnsi="Calibri" w:cs="Calibri"/>
        </w:rPr>
      </w:pPr>
      <w:r w:rsidRPr="008B0EF7">
        <w:rPr>
          <w:rFonts w:ascii="Calibri" w:eastAsia="Calibri" w:hAnsi="Calibri" w:cs="Calibri"/>
          <w:b/>
          <w:bCs/>
        </w:rPr>
        <w:t>[NP] [DP]</w:t>
      </w:r>
      <w:r w:rsidRPr="008B0EF7">
        <w:rPr>
          <w:rFonts w:ascii="Calibri" w:eastAsia="Calibri" w:hAnsi="Calibri" w:cs="Calibri"/>
        </w:rPr>
        <w:t xml:space="preserve"> </w:t>
      </w:r>
      <w:r w:rsidR="00E02AA9" w:rsidRPr="008B0EF7">
        <w:rPr>
          <w:rFonts w:ascii="Calibri" w:eastAsia="Calibri" w:hAnsi="Calibri" w:cs="Calibri"/>
        </w:rPr>
        <w:t>Il mancato rispetto del punto 1.</w:t>
      </w:r>
      <w:r w:rsidR="002C15E8">
        <w:rPr>
          <w:rFonts w:ascii="Calibri" w:eastAsia="Calibri" w:hAnsi="Calibri" w:cs="Calibri"/>
        </w:rPr>
        <w:t>6</w:t>
      </w:r>
      <w:r w:rsidR="00E02AA9" w:rsidRPr="008B0EF7">
        <w:rPr>
          <w:rFonts w:ascii="Calibri" w:eastAsia="Calibri" w:hAnsi="Calibri" w:cs="Calibri"/>
        </w:rPr>
        <w:t xml:space="preserve"> comporterà la </w:t>
      </w:r>
      <w:r w:rsidR="00E02AA9" w:rsidRPr="008B0EF7">
        <w:rPr>
          <w:rFonts w:ascii="Calibri" w:eastAsia="Calibri" w:hAnsi="Calibri" w:cs="Calibri"/>
          <w:u w:val="single"/>
        </w:rPr>
        <w:t>penalità di un punto</w:t>
      </w:r>
      <w:r w:rsidR="00E02AA9" w:rsidRPr="008B0EF7">
        <w:rPr>
          <w:rFonts w:ascii="Calibri" w:eastAsia="Calibri" w:hAnsi="Calibri" w:cs="Calibri"/>
        </w:rPr>
        <w:t xml:space="preserve"> senza udienza da imporre a tutti i concorrenti che riferiscono alla barca del personale di supporto con riferimento alla prova in corso in cui è stata </w:t>
      </w:r>
      <w:r w:rsidR="00E02AA9" w:rsidRPr="008B0EF7">
        <w:rPr>
          <w:rFonts w:ascii="Calibri" w:eastAsia="Calibri" w:hAnsi="Calibri" w:cs="Calibri"/>
        </w:rPr>
        <w:lastRenderedPageBreak/>
        <w:t xml:space="preserve">rilevata l’infrazione alla regola. </w:t>
      </w:r>
      <w:r w:rsidR="00E02AA9" w:rsidRPr="008B0EF7">
        <w:rPr>
          <w:rFonts w:ascii="Calibri" w:eastAsia="Calibri" w:hAnsi="Calibri" w:cs="Calibri"/>
          <w:b/>
          <w:bCs/>
        </w:rPr>
        <w:t>Questo tipo di decisione non può dare luogo a riparazione</w:t>
      </w:r>
      <w:r w:rsidR="00E02AA9" w:rsidRPr="002C15E8">
        <w:rPr>
          <w:rFonts w:ascii="Calibri" w:eastAsia="Calibri" w:hAnsi="Calibri" w:cs="Calibri"/>
        </w:rPr>
        <w:t xml:space="preserve">. Modifica le RRS </w:t>
      </w:r>
      <w:r w:rsidR="008B0EF7" w:rsidRPr="002C15E8">
        <w:rPr>
          <w:rFonts w:ascii="Calibri" w:eastAsia="Calibri" w:hAnsi="Calibri" w:cs="Calibri"/>
        </w:rPr>
        <w:t xml:space="preserve">61.1(a) </w:t>
      </w:r>
      <w:r w:rsidR="00E44E0B" w:rsidRPr="002C15E8">
        <w:rPr>
          <w:rFonts w:ascii="Calibri" w:eastAsia="Calibri" w:hAnsi="Calibri" w:cs="Calibri"/>
        </w:rPr>
        <w:t xml:space="preserve">e </w:t>
      </w:r>
      <w:r w:rsidR="00E02AA9" w:rsidRPr="002C15E8">
        <w:rPr>
          <w:rFonts w:ascii="Calibri" w:eastAsia="Calibri" w:hAnsi="Calibri" w:cs="Calibri"/>
        </w:rPr>
        <w:t xml:space="preserve">A5  </w:t>
      </w:r>
    </w:p>
    <w:p w14:paraId="3AD0528D" w14:textId="77777777" w:rsidR="0007743C" w:rsidRDefault="0007743C">
      <w:pPr>
        <w:pBdr>
          <w:top w:val="nil"/>
          <w:left w:val="nil"/>
          <w:bottom w:val="nil"/>
          <w:right w:val="nil"/>
          <w:between w:val="nil"/>
        </w:pBdr>
        <w:tabs>
          <w:tab w:val="left" w:pos="426"/>
        </w:tabs>
        <w:ind w:left="360" w:hanging="360"/>
        <w:jc w:val="both"/>
        <w:rPr>
          <w:rFonts w:ascii="Calibri" w:eastAsia="Calibri" w:hAnsi="Calibri" w:cs="Calibri"/>
          <w:color w:val="000000"/>
        </w:rPr>
      </w:pPr>
    </w:p>
    <w:p w14:paraId="64FBB22E"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ISTRUZIONI DI REGATA</w:t>
      </w:r>
    </w:p>
    <w:p w14:paraId="26EF6914" w14:textId="1E73627B" w:rsidR="0007743C" w:rsidRDefault="00E02AA9" w:rsidP="008C1C54">
      <w:pPr>
        <w:pBdr>
          <w:top w:val="nil"/>
          <w:left w:val="nil"/>
          <w:bottom w:val="nil"/>
          <w:right w:val="nil"/>
          <w:between w:val="nil"/>
        </w:pBdr>
        <w:ind w:left="360" w:hanging="76"/>
        <w:jc w:val="both"/>
        <w:rPr>
          <w:rFonts w:ascii="Calibri" w:eastAsia="Calibri" w:hAnsi="Calibri" w:cs="Calibri"/>
          <w:color w:val="000000"/>
        </w:rPr>
      </w:pPr>
      <w:r>
        <w:rPr>
          <w:rFonts w:ascii="Calibri" w:eastAsia="Calibri" w:hAnsi="Calibri" w:cs="Calibri"/>
          <w:color w:val="000000"/>
        </w:rPr>
        <w:t xml:space="preserve">Le Istruzioni di Regata saranno disponibili entro l’apertura ufficiale della </w:t>
      </w:r>
      <w:proofErr w:type="gramStart"/>
      <w:r>
        <w:rPr>
          <w:rFonts w:ascii="Calibri" w:eastAsia="Calibri" w:hAnsi="Calibri" w:cs="Calibri"/>
          <w:color w:val="000000"/>
        </w:rPr>
        <w:t>manifestazione  prevista</w:t>
      </w:r>
      <w:proofErr w:type="gramEnd"/>
      <w:r>
        <w:rPr>
          <w:rFonts w:ascii="Calibri" w:eastAsia="Calibri" w:hAnsi="Calibri" w:cs="Calibri"/>
          <w:color w:val="000000"/>
        </w:rPr>
        <w:t xml:space="preserve"> per le ore </w:t>
      </w:r>
      <w:r>
        <w:rPr>
          <w:rFonts w:ascii="Calibri" w:eastAsia="Calibri" w:hAnsi="Calibri" w:cs="Calibri"/>
          <w:color w:val="000000"/>
          <w:highlight w:val="yellow"/>
        </w:rPr>
        <w:t>XX.XX</w:t>
      </w:r>
      <w:r>
        <w:rPr>
          <w:rFonts w:ascii="Calibri" w:eastAsia="Calibri" w:hAnsi="Calibri" w:cs="Calibri"/>
          <w:color w:val="000000"/>
        </w:rPr>
        <w:t xml:space="preserve"> del giorno </w:t>
      </w:r>
      <w:r>
        <w:rPr>
          <w:rFonts w:ascii="Calibri" w:eastAsia="Calibri" w:hAnsi="Calibri" w:cs="Calibri"/>
          <w:color w:val="000000"/>
          <w:highlight w:val="yellow"/>
        </w:rPr>
        <w:t>GIORNO/MESE</w:t>
      </w:r>
      <w:r>
        <w:rPr>
          <w:rFonts w:ascii="Calibri" w:eastAsia="Calibri" w:hAnsi="Calibri" w:cs="Calibri"/>
          <w:color w:val="000000"/>
        </w:rPr>
        <w:t>/</w:t>
      </w:r>
      <w:r>
        <w:rPr>
          <w:rFonts w:ascii="Calibri" w:eastAsia="Calibri" w:hAnsi="Calibri" w:cs="Calibri"/>
          <w:color w:val="000000"/>
          <w:highlight w:val="yellow"/>
        </w:rPr>
        <w:t>202</w:t>
      </w:r>
      <w:r w:rsidR="00443916">
        <w:rPr>
          <w:rFonts w:ascii="Calibri" w:eastAsia="Calibri" w:hAnsi="Calibri" w:cs="Calibri"/>
          <w:color w:val="000000"/>
        </w:rPr>
        <w:t>5</w:t>
      </w:r>
      <w:r>
        <w:rPr>
          <w:rFonts w:ascii="Calibri" w:eastAsia="Calibri" w:hAnsi="Calibri" w:cs="Calibri"/>
          <w:color w:val="000000"/>
        </w:rPr>
        <w:t xml:space="preserve">, al seguente link </w:t>
      </w:r>
      <w:r>
        <w:rPr>
          <w:rFonts w:ascii="Calibri" w:eastAsia="Calibri" w:hAnsi="Calibri" w:cs="Calibri"/>
          <w:color w:val="000000"/>
          <w:highlight w:val="yellow"/>
        </w:rPr>
        <w:t>www.</w:t>
      </w:r>
    </w:p>
    <w:p w14:paraId="499ED9FD" w14:textId="77777777" w:rsidR="0007743C" w:rsidRDefault="0007743C">
      <w:pPr>
        <w:pBdr>
          <w:top w:val="nil"/>
          <w:left w:val="nil"/>
          <w:bottom w:val="nil"/>
          <w:right w:val="nil"/>
          <w:between w:val="nil"/>
        </w:pBdr>
        <w:ind w:left="360" w:hanging="360"/>
        <w:jc w:val="both"/>
        <w:rPr>
          <w:rFonts w:ascii="Calibri" w:eastAsia="Calibri" w:hAnsi="Calibri" w:cs="Calibri"/>
          <w:color w:val="000000"/>
        </w:rPr>
      </w:pPr>
    </w:p>
    <w:p w14:paraId="6E1DA1D0"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COMUNICATI</w:t>
      </w:r>
    </w:p>
    <w:p w14:paraId="01D59FC7" w14:textId="77777777" w:rsidR="0007743C" w:rsidRDefault="00E02AA9" w:rsidP="008C1C54">
      <w:pPr>
        <w:pBdr>
          <w:top w:val="nil"/>
          <w:left w:val="nil"/>
          <w:bottom w:val="nil"/>
          <w:right w:val="nil"/>
          <w:between w:val="nil"/>
        </w:pBdr>
        <w:ind w:left="360" w:firstLine="66"/>
        <w:jc w:val="both"/>
        <w:rPr>
          <w:rFonts w:ascii="Calibri" w:eastAsia="Calibri" w:hAnsi="Calibri" w:cs="Calibri"/>
          <w:color w:val="000000"/>
        </w:rPr>
      </w:pPr>
      <w:r>
        <w:rPr>
          <w:rFonts w:ascii="Calibri" w:eastAsia="Calibri" w:hAnsi="Calibri" w:cs="Calibri"/>
          <w:color w:val="000000"/>
        </w:rPr>
        <w:t xml:space="preserve">L’albo ufficiale dei comunicati è accessibile al seguente link </w:t>
      </w:r>
      <w:r>
        <w:rPr>
          <w:rFonts w:ascii="Calibri" w:eastAsia="Calibri" w:hAnsi="Calibri" w:cs="Calibri"/>
          <w:color w:val="000000"/>
          <w:highlight w:val="yellow"/>
        </w:rPr>
        <w:t>www.</w:t>
      </w:r>
    </w:p>
    <w:p w14:paraId="7B5F4877" w14:textId="77777777" w:rsidR="0007743C" w:rsidRDefault="0007743C">
      <w:pPr>
        <w:pBdr>
          <w:top w:val="nil"/>
          <w:left w:val="nil"/>
          <w:bottom w:val="nil"/>
          <w:right w:val="nil"/>
          <w:between w:val="nil"/>
        </w:pBdr>
        <w:ind w:left="360" w:hanging="360"/>
        <w:jc w:val="both"/>
        <w:rPr>
          <w:rFonts w:ascii="Calibri" w:eastAsia="Calibri" w:hAnsi="Calibri" w:cs="Calibri"/>
          <w:color w:val="000000"/>
        </w:rPr>
      </w:pPr>
    </w:p>
    <w:p w14:paraId="116BFFC3"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ELEGIBILITA’ E ISCRIZIONE </w:t>
      </w:r>
    </w:p>
    <w:p w14:paraId="773F9010" w14:textId="77777777" w:rsidR="0007743C" w:rsidRDefault="00E02AA9">
      <w:pPr>
        <w:numPr>
          <w:ilvl w:val="1"/>
          <w:numId w:val="10"/>
        </w:numPr>
        <w:pBdr>
          <w:top w:val="nil"/>
          <w:left w:val="nil"/>
          <w:bottom w:val="nil"/>
          <w:right w:val="nil"/>
          <w:between w:val="nil"/>
        </w:pBdr>
        <w:ind w:left="0"/>
        <w:jc w:val="both"/>
        <w:rPr>
          <w:rFonts w:ascii="Calibri" w:eastAsia="Calibri" w:hAnsi="Calibri" w:cs="Calibri"/>
          <w:color w:val="000000"/>
        </w:rPr>
      </w:pPr>
      <w:r>
        <w:rPr>
          <w:rFonts w:ascii="Calibri" w:eastAsia="Calibri" w:hAnsi="Calibri" w:cs="Calibri"/>
          <w:color w:val="000000"/>
        </w:rPr>
        <w:t xml:space="preserve">La regata è aperta a tutte le barche della Classe </w:t>
      </w:r>
      <w:proofErr w:type="spellStart"/>
      <w:r>
        <w:rPr>
          <w:rFonts w:ascii="Calibri" w:eastAsia="Calibri" w:hAnsi="Calibri" w:cs="Calibri"/>
          <w:color w:val="000000"/>
        </w:rPr>
        <w:t>O’pen</w:t>
      </w:r>
      <w:proofErr w:type="spellEnd"/>
      <w:r>
        <w:rPr>
          <w:rFonts w:ascii="Calibri" w:eastAsia="Calibri" w:hAnsi="Calibri" w:cs="Calibri"/>
          <w:color w:val="000000"/>
        </w:rPr>
        <w:t xml:space="preserve"> Skiff. Sono ammessi alle regate gli equipaggi:</w:t>
      </w:r>
    </w:p>
    <w:p w14:paraId="5C86A6CE" w14:textId="058D9C23" w:rsidR="0007743C" w:rsidRPr="002C15E8" w:rsidRDefault="00E02AA9">
      <w:pPr>
        <w:numPr>
          <w:ilvl w:val="3"/>
          <w:numId w:val="4"/>
        </w:numPr>
        <w:pBdr>
          <w:top w:val="nil"/>
          <w:left w:val="nil"/>
          <w:bottom w:val="nil"/>
          <w:right w:val="nil"/>
          <w:between w:val="nil"/>
        </w:pBdr>
        <w:ind w:hanging="152"/>
        <w:jc w:val="both"/>
        <w:rPr>
          <w:rFonts w:ascii="Calibri" w:eastAsia="Calibri" w:hAnsi="Calibri" w:cs="Calibri"/>
          <w:color w:val="000000"/>
        </w:rPr>
      </w:pPr>
      <w:r w:rsidRPr="002C15E8">
        <w:rPr>
          <w:rFonts w:ascii="Calibri" w:eastAsia="Calibri" w:hAnsi="Calibri" w:cs="Calibri"/>
          <w:color w:val="000000"/>
        </w:rPr>
        <w:t>Categoria U1</w:t>
      </w:r>
      <w:r w:rsidR="002C15E8" w:rsidRPr="002C15E8">
        <w:rPr>
          <w:rFonts w:ascii="Calibri" w:eastAsia="Calibri" w:hAnsi="Calibri" w:cs="Calibri"/>
          <w:color w:val="000000"/>
        </w:rPr>
        <w:t>3</w:t>
      </w:r>
      <w:r w:rsidRPr="002C15E8">
        <w:rPr>
          <w:rFonts w:ascii="Calibri" w:eastAsia="Calibri" w:hAnsi="Calibri" w:cs="Calibri"/>
          <w:color w:val="000000"/>
        </w:rPr>
        <w:t xml:space="preserve"> - nati negli anni 2013, 2014, 2015</w:t>
      </w:r>
      <w:r w:rsidR="002C15E8" w:rsidRPr="002C15E8">
        <w:rPr>
          <w:rFonts w:ascii="Calibri" w:eastAsia="Calibri" w:hAnsi="Calibri" w:cs="Calibri"/>
          <w:color w:val="000000"/>
        </w:rPr>
        <w:t xml:space="preserve">, </w:t>
      </w:r>
      <w:proofErr w:type="gramStart"/>
      <w:r w:rsidR="002C15E8" w:rsidRPr="002C15E8">
        <w:rPr>
          <w:rFonts w:ascii="Calibri" w:eastAsia="Calibri" w:hAnsi="Calibri" w:cs="Calibri"/>
          <w:color w:val="000000"/>
        </w:rPr>
        <w:t>2016</w:t>
      </w:r>
      <w:r w:rsidRPr="002C15E8">
        <w:rPr>
          <w:rFonts w:ascii="Calibri" w:eastAsia="Calibri" w:hAnsi="Calibri" w:cs="Calibri"/>
          <w:color w:val="000000"/>
        </w:rPr>
        <w:t xml:space="preserve">  devono</w:t>
      </w:r>
      <w:proofErr w:type="gramEnd"/>
      <w:r w:rsidRPr="002C15E8">
        <w:rPr>
          <w:rFonts w:ascii="Calibri" w:eastAsia="Calibri" w:hAnsi="Calibri" w:cs="Calibri"/>
          <w:color w:val="000000"/>
        </w:rPr>
        <w:t xml:space="preserve"> utilizzare vela di Classe da 3.5 mq</w:t>
      </w:r>
    </w:p>
    <w:p w14:paraId="34BA0361" w14:textId="6C24E646" w:rsidR="0007743C" w:rsidRDefault="00E02AA9">
      <w:pPr>
        <w:numPr>
          <w:ilvl w:val="3"/>
          <w:numId w:val="4"/>
        </w:numPr>
        <w:pBdr>
          <w:top w:val="nil"/>
          <w:left w:val="nil"/>
          <w:bottom w:val="nil"/>
          <w:right w:val="nil"/>
          <w:between w:val="nil"/>
        </w:pBdr>
        <w:ind w:hanging="152"/>
        <w:jc w:val="both"/>
        <w:rPr>
          <w:rFonts w:ascii="Calibri" w:eastAsia="Calibri" w:hAnsi="Calibri" w:cs="Calibri"/>
          <w:color w:val="000000"/>
        </w:rPr>
      </w:pPr>
      <w:r w:rsidRPr="002C15E8">
        <w:rPr>
          <w:rFonts w:ascii="Calibri" w:eastAsia="Calibri" w:hAnsi="Calibri" w:cs="Calibri"/>
          <w:color w:val="000000"/>
        </w:rPr>
        <w:t>Categoria U1</w:t>
      </w:r>
      <w:r w:rsidR="002C15E8" w:rsidRPr="002C15E8">
        <w:rPr>
          <w:rFonts w:ascii="Calibri" w:eastAsia="Calibri" w:hAnsi="Calibri" w:cs="Calibri"/>
          <w:color w:val="000000"/>
        </w:rPr>
        <w:t>7</w:t>
      </w:r>
      <w:r w:rsidRPr="002C15E8">
        <w:rPr>
          <w:rFonts w:ascii="Calibri" w:eastAsia="Calibri" w:hAnsi="Calibri" w:cs="Calibri"/>
          <w:color w:val="000000"/>
        </w:rPr>
        <w:t>– nati negli anni 2009, 2010, 2011, 2012 devono utilizzare vela di Classe da 4.5 mq</w:t>
      </w:r>
      <w:r w:rsidR="006D04B7">
        <w:rPr>
          <w:rFonts w:ascii="Calibri" w:eastAsia="Calibri" w:hAnsi="Calibri" w:cs="Calibri"/>
          <w:color w:val="000000"/>
        </w:rPr>
        <w:t>.</w:t>
      </w:r>
    </w:p>
    <w:p w14:paraId="2B4ACDEB" w14:textId="41710716" w:rsidR="006D04B7" w:rsidRPr="002C15E8" w:rsidRDefault="006D04B7" w:rsidP="006D04B7">
      <w:pPr>
        <w:pBdr>
          <w:top w:val="nil"/>
          <w:left w:val="nil"/>
          <w:bottom w:val="nil"/>
          <w:right w:val="nil"/>
          <w:between w:val="nil"/>
        </w:pBdr>
        <w:ind w:left="568"/>
        <w:jc w:val="both"/>
        <w:rPr>
          <w:rFonts w:ascii="Calibri" w:eastAsia="Calibri" w:hAnsi="Calibri" w:cs="Calibri"/>
          <w:color w:val="000000"/>
        </w:rPr>
      </w:pPr>
      <w:r w:rsidRPr="006D04B7">
        <w:rPr>
          <w:rFonts w:ascii="Calibri" w:eastAsia="Calibri" w:hAnsi="Calibri" w:cs="Calibri"/>
          <w:color w:val="000000"/>
        </w:rPr>
        <w:t>I concorrenti nati del 2013 possono gareggiare con la vela da 4.5mq ed in questo caso gareggiano come Under 17, il concorrente iscritto alla singola manifestazione dovrà poi gareggiare sempre con la stessa vela.</w:t>
      </w:r>
    </w:p>
    <w:p w14:paraId="5F207235" w14:textId="77777777" w:rsidR="0007743C" w:rsidRDefault="00E02AA9">
      <w:pPr>
        <w:numPr>
          <w:ilvl w:val="1"/>
          <w:numId w:val="10"/>
        </w:numPr>
        <w:pBdr>
          <w:top w:val="nil"/>
          <w:left w:val="nil"/>
          <w:bottom w:val="nil"/>
          <w:right w:val="nil"/>
          <w:between w:val="nil"/>
        </w:pBdr>
        <w:shd w:val="clear" w:color="auto" w:fill="FFFFFF"/>
        <w:ind w:left="426" w:hanging="437"/>
        <w:jc w:val="both"/>
        <w:rPr>
          <w:rFonts w:ascii="Calibri" w:eastAsia="Calibri" w:hAnsi="Calibri" w:cs="Calibri"/>
          <w:color w:val="000000"/>
        </w:rPr>
      </w:pPr>
      <w:r>
        <w:rPr>
          <w:rFonts w:ascii="Calibri" w:eastAsia="Calibri" w:hAnsi="Calibri" w:cs="Calibri"/>
          <w:color w:val="000000"/>
        </w:rPr>
        <w:t>Ciascun concorrente per iscriversi dovrà:</w:t>
      </w:r>
    </w:p>
    <w:p w14:paraId="7ACA5083" w14:textId="77777777" w:rsidR="0007743C" w:rsidRDefault="00E02AA9">
      <w:pPr>
        <w:numPr>
          <w:ilvl w:val="3"/>
          <w:numId w:val="6"/>
        </w:numPr>
        <w:pBdr>
          <w:top w:val="nil"/>
          <w:left w:val="nil"/>
          <w:bottom w:val="nil"/>
          <w:right w:val="nil"/>
          <w:between w:val="nil"/>
        </w:pBdr>
        <w:shd w:val="clear" w:color="auto" w:fill="FFFFFF"/>
        <w:ind w:left="426" w:firstLine="141"/>
        <w:jc w:val="both"/>
        <w:rPr>
          <w:rFonts w:ascii="Calibri" w:eastAsia="Calibri" w:hAnsi="Calibri" w:cs="Calibri"/>
          <w:color w:val="000000"/>
        </w:rPr>
      </w:pPr>
      <w:r>
        <w:rPr>
          <w:rFonts w:ascii="Calibri" w:eastAsia="Calibri" w:hAnsi="Calibri" w:cs="Calibri"/>
          <w:color w:val="000000"/>
        </w:rPr>
        <w:t>avere la tessera FIV in corso di validità compresa la prescrizione medica;</w:t>
      </w:r>
    </w:p>
    <w:p w14:paraId="3E7FBC0F" w14:textId="77777777" w:rsidR="0007743C" w:rsidRDefault="00E02AA9">
      <w:pPr>
        <w:numPr>
          <w:ilvl w:val="3"/>
          <w:numId w:val="6"/>
        </w:numPr>
        <w:pBdr>
          <w:top w:val="nil"/>
          <w:left w:val="nil"/>
          <w:bottom w:val="nil"/>
          <w:right w:val="nil"/>
          <w:between w:val="nil"/>
        </w:pBdr>
        <w:shd w:val="clear" w:color="auto" w:fill="FFFFFF"/>
        <w:ind w:left="426" w:firstLine="141"/>
        <w:jc w:val="both"/>
        <w:rPr>
          <w:rFonts w:ascii="Calibri" w:eastAsia="Calibri" w:hAnsi="Calibri" w:cs="Calibri"/>
          <w:color w:val="000000"/>
        </w:rPr>
      </w:pPr>
      <w:r>
        <w:rPr>
          <w:rFonts w:ascii="Calibri" w:eastAsia="Calibri" w:hAnsi="Calibri" w:cs="Calibri"/>
          <w:color w:val="000000"/>
        </w:rPr>
        <w:t xml:space="preserve">essere iscritto alla Classe </w:t>
      </w:r>
      <w:proofErr w:type="spellStart"/>
      <w:r>
        <w:rPr>
          <w:rFonts w:ascii="Calibri" w:eastAsia="Calibri" w:hAnsi="Calibri" w:cs="Calibri"/>
          <w:color w:val="000000"/>
        </w:rPr>
        <w:t>O’pen</w:t>
      </w:r>
      <w:proofErr w:type="spellEnd"/>
      <w:r>
        <w:rPr>
          <w:rFonts w:ascii="Calibri" w:eastAsia="Calibri" w:hAnsi="Calibri" w:cs="Calibri"/>
          <w:color w:val="000000"/>
        </w:rPr>
        <w:t xml:space="preserve"> Skiff Italiana (verificabile sul portale della Classe </w:t>
      </w:r>
      <w:hyperlink r:id="rId8">
        <w:r>
          <w:rPr>
            <w:rFonts w:ascii="Calibri" w:eastAsia="Calibri" w:hAnsi="Calibri" w:cs="Calibri"/>
            <w:color w:val="0000FF"/>
          </w:rPr>
          <w:t>www.ascobskiff.com</w:t>
        </w:r>
      </w:hyperlink>
      <w:r>
        <w:rPr>
          <w:rFonts w:ascii="Calibri" w:eastAsia="Calibri" w:hAnsi="Calibri" w:cs="Calibri"/>
          <w:color w:val="000000"/>
        </w:rPr>
        <w:t>);</w:t>
      </w:r>
    </w:p>
    <w:p w14:paraId="455E58B3" w14:textId="77777777" w:rsidR="0007743C" w:rsidRDefault="00E02AA9">
      <w:pPr>
        <w:numPr>
          <w:ilvl w:val="3"/>
          <w:numId w:val="6"/>
        </w:numPr>
        <w:pBdr>
          <w:top w:val="nil"/>
          <w:left w:val="nil"/>
          <w:bottom w:val="nil"/>
          <w:right w:val="nil"/>
          <w:between w:val="nil"/>
        </w:pBdr>
        <w:shd w:val="clear" w:color="auto" w:fill="FFFFFF"/>
        <w:ind w:left="709" w:hanging="142"/>
        <w:jc w:val="both"/>
        <w:rPr>
          <w:rFonts w:ascii="Calibri" w:eastAsia="Calibri" w:hAnsi="Calibri" w:cs="Calibri"/>
          <w:color w:val="000000"/>
        </w:rPr>
      </w:pPr>
      <w:r>
        <w:rPr>
          <w:rFonts w:ascii="Calibri" w:eastAsia="Calibri" w:hAnsi="Calibri" w:cs="Calibri"/>
          <w:color w:val="000000"/>
        </w:rPr>
        <w:t xml:space="preserve">essere in possesso di assicurazione RC con massimale 1.500.000 secondo Normativa FIV o della tessera FIV PLUS o, in alternativa, di assicurazione della Classe (verificabile sul portale della Classe </w:t>
      </w:r>
      <w:hyperlink r:id="rId9">
        <w:r>
          <w:rPr>
            <w:rFonts w:ascii="Calibri" w:eastAsia="Calibri" w:hAnsi="Calibri" w:cs="Calibri"/>
            <w:color w:val="0000FF"/>
          </w:rPr>
          <w:t>www.ascobskiff.com</w:t>
        </w:r>
      </w:hyperlink>
      <w:r>
        <w:rPr>
          <w:rFonts w:ascii="Calibri" w:eastAsia="Calibri" w:hAnsi="Calibri" w:cs="Calibri"/>
          <w:color w:val="000000"/>
        </w:rPr>
        <w:t>);</w:t>
      </w:r>
    </w:p>
    <w:p w14:paraId="4F7DAF48" w14:textId="77777777" w:rsidR="0007743C" w:rsidRDefault="00E02AA9">
      <w:pPr>
        <w:numPr>
          <w:ilvl w:val="3"/>
          <w:numId w:val="6"/>
        </w:numPr>
        <w:pBdr>
          <w:top w:val="nil"/>
          <w:left w:val="nil"/>
          <w:bottom w:val="nil"/>
          <w:right w:val="nil"/>
          <w:between w:val="nil"/>
        </w:pBdr>
        <w:shd w:val="clear" w:color="auto" w:fill="FFFFFF"/>
        <w:ind w:left="709" w:hanging="142"/>
        <w:jc w:val="both"/>
        <w:rPr>
          <w:rFonts w:ascii="Calibri" w:eastAsia="Calibri" w:hAnsi="Calibri" w:cs="Calibri"/>
          <w:color w:val="000000"/>
        </w:rPr>
      </w:pPr>
      <w:r>
        <w:rPr>
          <w:rFonts w:ascii="Calibri" w:eastAsia="Calibri" w:hAnsi="Calibri" w:cs="Calibri"/>
          <w:color w:val="000000"/>
        </w:rPr>
        <w:t>il modulo di iscrizione firmato in calce firmato in calce dal genitore, tutore o “Persona di Supporto”.</w:t>
      </w:r>
    </w:p>
    <w:p w14:paraId="23BA3859" w14:textId="77777777" w:rsidR="0007743C" w:rsidRDefault="00E02AA9">
      <w:pPr>
        <w:numPr>
          <w:ilvl w:val="1"/>
          <w:numId w:val="10"/>
        </w:numPr>
        <w:pBdr>
          <w:top w:val="nil"/>
          <w:left w:val="nil"/>
          <w:bottom w:val="nil"/>
          <w:right w:val="nil"/>
          <w:between w:val="nil"/>
        </w:pBdr>
        <w:shd w:val="clear" w:color="auto" w:fill="FFFFFF"/>
        <w:ind w:left="426" w:hanging="437"/>
        <w:jc w:val="both"/>
        <w:rPr>
          <w:rFonts w:ascii="Calibri" w:eastAsia="Calibri" w:hAnsi="Calibri" w:cs="Calibri"/>
          <w:color w:val="000000"/>
        </w:rPr>
      </w:pPr>
      <w:r>
        <w:rPr>
          <w:rFonts w:ascii="Calibri" w:eastAsia="Calibri" w:hAnsi="Calibri" w:cs="Calibri"/>
          <w:color w:val="000000"/>
        </w:rPr>
        <w:t>Ciascun concorrente dovrà essere associato ad un gommone accreditato e associato a una persona di supporto che si assume la responsabilità di farlo scendere in acqua, di assisterlo nelle fasi di avvicinamento al campo di regata, di intervenire in caso di necessità prima, durante e dopo lo svolgimento della/e prove, assicurandosi che il suo rientro a terrà avvenga in condizioni di sicurezza.</w:t>
      </w:r>
    </w:p>
    <w:p w14:paraId="3A1063FB" w14:textId="77777777" w:rsidR="0007743C" w:rsidRDefault="00E02AA9">
      <w:pPr>
        <w:numPr>
          <w:ilvl w:val="1"/>
          <w:numId w:val="10"/>
        </w:numPr>
        <w:pBdr>
          <w:top w:val="nil"/>
          <w:left w:val="nil"/>
          <w:bottom w:val="nil"/>
          <w:right w:val="nil"/>
          <w:between w:val="nil"/>
        </w:pBdr>
        <w:shd w:val="clear" w:color="auto" w:fill="FFFFFF"/>
        <w:ind w:left="426" w:hanging="437"/>
        <w:jc w:val="both"/>
        <w:rPr>
          <w:rFonts w:ascii="Calibri" w:eastAsia="Calibri" w:hAnsi="Calibri" w:cs="Calibri"/>
          <w:color w:val="000000"/>
        </w:rPr>
      </w:pPr>
      <w:r>
        <w:rPr>
          <w:rFonts w:ascii="Calibri" w:eastAsia="Calibri" w:hAnsi="Calibri" w:cs="Calibri"/>
          <w:color w:val="000000"/>
        </w:rPr>
        <w:t>Saranno accettate le iscrizioni di atleti stranieri purché essi siano in regola con le prescrizioni della propria Autorità Nazionale, riconosciuta da WS, e con il tesseramento alla Classe Italiana.</w:t>
      </w:r>
    </w:p>
    <w:p w14:paraId="21D8701F" w14:textId="34B812EB" w:rsidR="0007743C" w:rsidRDefault="00E02AA9">
      <w:pPr>
        <w:numPr>
          <w:ilvl w:val="1"/>
          <w:numId w:val="10"/>
        </w:numPr>
        <w:pBdr>
          <w:top w:val="nil"/>
          <w:left w:val="nil"/>
          <w:bottom w:val="nil"/>
          <w:right w:val="nil"/>
          <w:between w:val="nil"/>
        </w:pBdr>
        <w:shd w:val="clear" w:color="auto" w:fill="FFFFFF"/>
        <w:ind w:left="426" w:hanging="437"/>
        <w:jc w:val="both"/>
        <w:rPr>
          <w:rFonts w:ascii="Calibri" w:eastAsia="Calibri" w:hAnsi="Calibri" w:cs="Calibri"/>
          <w:color w:val="000000"/>
        </w:rPr>
      </w:pPr>
      <w:r>
        <w:rPr>
          <w:rFonts w:ascii="Calibri" w:eastAsia="Calibri" w:hAnsi="Calibri" w:cs="Calibri"/>
          <w:color w:val="000000"/>
        </w:rPr>
        <w:t xml:space="preserve">Le iscrizioni dovranno essere effettuate sul </w:t>
      </w:r>
      <w:hyperlink r:id="rId10">
        <w:r w:rsidRPr="00CD55C3">
          <w:rPr>
            <w:rFonts w:ascii="Calibri" w:eastAsia="Calibri" w:hAnsi="Calibri" w:cs="Calibri"/>
            <w:color w:val="0000FF"/>
            <w:highlight w:val="yellow"/>
          </w:rPr>
          <w:t>www</w:t>
        </w:r>
        <w:r w:rsidR="00CD55C3" w:rsidRPr="00CD55C3">
          <w:rPr>
            <w:rFonts w:ascii="Calibri" w:eastAsia="Calibri" w:hAnsi="Calibri" w:cs="Calibri"/>
            <w:color w:val="0000FF"/>
            <w:highlight w:val="yellow"/>
          </w:rPr>
          <w:t>………</w:t>
        </w:r>
        <w:proofErr w:type="gramStart"/>
        <w:r w:rsidR="00CD55C3" w:rsidRPr="00CD55C3">
          <w:rPr>
            <w:rFonts w:ascii="Calibri" w:eastAsia="Calibri" w:hAnsi="Calibri" w:cs="Calibri"/>
            <w:color w:val="0000FF"/>
            <w:highlight w:val="yellow"/>
          </w:rPr>
          <w:t>……</w:t>
        </w:r>
        <w:r w:rsidRPr="00CD55C3">
          <w:rPr>
            <w:rFonts w:ascii="Calibri" w:eastAsia="Calibri" w:hAnsi="Calibri" w:cs="Calibri"/>
            <w:color w:val="0000FF"/>
            <w:highlight w:val="yellow"/>
          </w:rPr>
          <w:t>.</w:t>
        </w:r>
        <w:proofErr w:type="spellStart"/>
        <w:proofErr w:type="gramEnd"/>
        <w:r w:rsidRPr="00CD55C3">
          <w:rPr>
            <w:rFonts w:ascii="Calibri" w:eastAsia="Calibri" w:hAnsi="Calibri" w:cs="Calibri"/>
            <w:color w:val="0000FF"/>
            <w:highlight w:val="yellow"/>
          </w:rPr>
          <w:t>com</w:t>
        </w:r>
        <w:proofErr w:type="spellEnd"/>
      </w:hyperlink>
      <w:r w:rsidRPr="00CD55C3">
        <w:rPr>
          <w:rFonts w:ascii="Calibri" w:eastAsia="Calibri" w:hAnsi="Calibri" w:cs="Calibri"/>
          <w:color w:val="000000"/>
          <w:highlight w:val="yellow"/>
        </w:rPr>
        <w:t>, e</w:t>
      </w:r>
      <w:r>
        <w:rPr>
          <w:rFonts w:ascii="Calibri" w:eastAsia="Calibri" w:hAnsi="Calibri" w:cs="Calibri"/>
          <w:color w:val="000000"/>
        </w:rPr>
        <w:t>ntro il (</w:t>
      </w:r>
      <w:r>
        <w:rPr>
          <w:rFonts w:ascii="Calibri" w:eastAsia="Calibri" w:hAnsi="Calibri" w:cs="Calibri"/>
          <w:color w:val="000000"/>
          <w:highlight w:val="yellow"/>
        </w:rPr>
        <w:t>INSERIRE DATA ,max 3 giorni prima data prima prova)</w:t>
      </w:r>
    </w:p>
    <w:p w14:paraId="07522A3C" w14:textId="676550A4" w:rsidR="0007743C" w:rsidRDefault="00E02AA9">
      <w:pPr>
        <w:numPr>
          <w:ilvl w:val="1"/>
          <w:numId w:val="10"/>
        </w:numPr>
        <w:pBdr>
          <w:top w:val="nil"/>
          <w:left w:val="nil"/>
          <w:bottom w:val="nil"/>
          <w:right w:val="nil"/>
          <w:between w:val="nil"/>
        </w:pBdr>
        <w:shd w:val="clear" w:color="auto" w:fill="FFFFFF"/>
        <w:ind w:left="426" w:hanging="426"/>
        <w:jc w:val="both"/>
        <w:rPr>
          <w:rFonts w:ascii="Calibri" w:eastAsia="Calibri" w:hAnsi="Calibri" w:cs="Calibri"/>
          <w:color w:val="000000"/>
        </w:rPr>
      </w:pPr>
      <w:r>
        <w:rPr>
          <w:rFonts w:ascii="Calibri" w:eastAsia="Calibri" w:hAnsi="Calibri" w:cs="Calibri"/>
          <w:color w:val="000000"/>
        </w:rPr>
        <w:t xml:space="preserve">La quota di iscrizione è stabilita in </w:t>
      </w:r>
      <w:r w:rsidRPr="00CD55C3">
        <w:rPr>
          <w:rFonts w:ascii="Calibri" w:eastAsia="Calibri" w:hAnsi="Calibri" w:cs="Calibri"/>
          <w:b/>
          <w:color w:val="000000"/>
          <w:highlight w:val="yellow"/>
        </w:rPr>
        <w:t xml:space="preserve">Euro </w:t>
      </w:r>
      <w:r w:rsidR="00CD55C3" w:rsidRPr="00CD55C3">
        <w:rPr>
          <w:rFonts w:ascii="Calibri" w:eastAsia="Calibri" w:hAnsi="Calibri" w:cs="Calibri"/>
          <w:b/>
          <w:color w:val="000000"/>
          <w:highlight w:val="yellow"/>
        </w:rPr>
        <w:t>4</w:t>
      </w:r>
      <w:r w:rsidRPr="00CD55C3">
        <w:rPr>
          <w:rFonts w:ascii="Calibri" w:eastAsia="Calibri" w:hAnsi="Calibri" w:cs="Calibri"/>
          <w:b/>
          <w:color w:val="000000"/>
          <w:highlight w:val="yellow"/>
        </w:rPr>
        <w:t>0,00(</w:t>
      </w:r>
      <w:r w:rsidR="00CD55C3" w:rsidRPr="00CD55C3">
        <w:rPr>
          <w:rFonts w:ascii="Calibri" w:eastAsia="Calibri" w:hAnsi="Calibri" w:cs="Calibri"/>
          <w:b/>
          <w:color w:val="000000"/>
          <w:highlight w:val="yellow"/>
        </w:rPr>
        <w:t>quaranta</w:t>
      </w:r>
      <w:r w:rsidRPr="00CD55C3">
        <w:rPr>
          <w:rFonts w:ascii="Calibri" w:eastAsia="Calibri" w:hAnsi="Calibri" w:cs="Calibri"/>
          <w:b/>
          <w:color w:val="000000"/>
          <w:highlight w:val="yellow"/>
        </w:rPr>
        <w:t xml:space="preserve">) </w:t>
      </w:r>
      <w:r w:rsidR="00CD55C3" w:rsidRPr="00CD55C3">
        <w:rPr>
          <w:rFonts w:ascii="Calibri" w:eastAsia="Calibri" w:hAnsi="Calibri" w:cs="Calibri"/>
          <w:b/>
          <w:color w:val="000000"/>
          <w:highlight w:val="yellow"/>
        </w:rPr>
        <w:t>o (Euro 25,00 per regate di un giorno)</w:t>
      </w:r>
      <w:r w:rsidR="00CD55C3">
        <w:rPr>
          <w:rFonts w:ascii="Calibri" w:eastAsia="Calibri" w:hAnsi="Calibri" w:cs="Calibri"/>
          <w:color w:val="000000"/>
        </w:rPr>
        <w:t xml:space="preserve"> </w:t>
      </w:r>
      <w:r>
        <w:rPr>
          <w:rFonts w:ascii="Calibri" w:eastAsia="Calibri" w:hAnsi="Calibri" w:cs="Calibri"/>
          <w:color w:val="000000"/>
        </w:rPr>
        <w:t>e dovrà essere saldata mediante bonifico da effettuarsi a favore del conto corrente (</w:t>
      </w:r>
      <w:r>
        <w:rPr>
          <w:rFonts w:ascii="Calibri" w:eastAsia="Calibri" w:hAnsi="Calibri" w:cs="Calibri"/>
          <w:color w:val="000000"/>
          <w:highlight w:val="yellow"/>
        </w:rPr>
        <w:t xml:space="preserve">INSERIRE </w:t>
      </w:r>
      <w:proofErr w:type="gramStart"/>
      <w:r>
        <w:rPr>
          <w:rFonts w:ascii="Calibri" w:eastAsia="Calibri" w:hAnsi="Calibri" w:cs="Calibri"/>
          <w:color w:val="000000"/>
          <w:highlight w:val="yellow"/>
        </w:rPr>
        <w:t>IBAN</w:t>
      </w:r>
      <w:r>
        <w:rPr>
          <w:rFonts w:ascii="Calibri" w:eastAsia="Calibri" w:hAnsi="Calibri" w:cs="Calibri"/>
          <w:color w:val="000000"/>
        </w:rPr>
        <w:t>)  intestato</w:t>
      </w:r>
      <w:proofErr w:type="gramEnd"/>
      <w:r>
        <w:rPr>
          <w:rFonts w:ascii="Calibri" w:eastAsia="Calibri" w:hAnsi="Calibri" w:cs="Calibri"/>
          <w:color w:val="000000"/>
        </w:rPr>
        <w:t xml:space="preserve"> a (</w:t>
      </w:r>
      <w:r>
        <w:rPr>
          <w:rFonts w:ascii="Calibri" w:eastAsia="Calibri" w:hAnsi="Calibri" w:cs="Calibri"/>
          <w:color w:val="000000"/>
          <w:highlight w:val="yellow"/>
        </w:rPr>
        <w:t>NOME CIRCOLO ORGANIZZATORE</w:t>
      </w:r>
      <w:r>
        <w:rPr>
          <w:rFonts w:ascii="Calibri" w:eastAsia="Calibri" w:hAnsi="Calibri" w:cs="Calibri"/>
          <w:color w:val="000000"/>
        </w:rPr>
        <w:t>) entro il la scadenza del punto 4.5.</w:t>
      </w:r>
    </w:p>
    <w:p w14:paraId="762AF285" w14:textId="77777777" w:rsidR="0007743C" w:rsidRDefault="00E02AA9">
      <w:pPr>
        <w:numPr>
          <w:ilvl w:val="1"/>
          <w:numId w:val="10"/>
        </w:numPr>
        <w:pBdr>
          <w:top w:val="nil"/>
          <w:left w:val="nil"/>
          <w:bottom w:val="nil"/>
          <w:right w:val="nil"/>
          <w:between w:val="nil"/>
        </w:pBdr>
        <w:shd w:val="clear" w:color="auto" w:fill="FFFFFF"/>
        <w:ind w:left="426" w:hanging="426"/>
        <w:jc w:val="both"/>
        <w:rPr>
          <w:rFonts w:ascii="Calibri" w:eastAsia="Calibri" w:hAnsi="Calibri" w:cs="Calibri"/>
          <w:color w:val="000000"/>
        </w:rPr>
      </w:pPr>
      <w:r>
        <w:rPr>
          <w:rFonts w:ascii="Calibri" w:eastAsia="Calibri" w:hAnsi="Calibri" w:cs="Calibri"/>
          <w:color w:val="000000"/>
        </w:rPr>
        <w:t>Le iscrizioni effettuate dopo la data di cui al punto 4.5 sono considerate nulle e pertanto il concorrente non potrà prendere parte alla regata.</w:t>
      </w:r>
    </w:p>
    <w:p w14:paraId="68A6D765" w14:textId="77777777" w:rsidR="0007743C" w:rsidRDefault="0007743C">
      <w:pPr>
        <w:pBdr>
          <w:top w:val="nil"/>
          <w:left w:val="nil"/>
          <w:bottom w:val="nil"/>
          <w:right w:val="nil"/>
          <w:between w:val="nil"/>
        </w:pBdr>
        <w:shd w:val="clear" w:color="auto" w:fill="FFFFFF"/>
        <w:ind w:left="360"/>
        <w:jc w:val="both"/>
        <w:rPr>
          <w:rFonts w:ascii="Calibri" w:eastAsia="Calibri" w:hAnsi="Calibri" w:cs="Calibri"/>
          <w:color w:val="000000"/>
        </w:rPr>
      </w:pPr>
    </w:p>
    <w:p w14:paraId="63A219ED"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PUBBLICITA’</w:t>
      </w:r>
    </w:p>
    <w:p w14:paraId="3ABDAB28" w14:textId="3058A2DE" w:rsidR="0007743C" w:rsidRDefault="00E02AA9" w:rsidP="006C1728">
      <w:pPr>
        <w:pBdr>
          <w:top w:val="nil"/>
          <w:left w:val="nil"/>
          <w:bottom w:val="nil"/>
          <w:right w:val="nil"/>
          <w:between w:val="nil"/>
        </w:pBdr>
        <w:ind w:left="360" w:hanging="360"/>
        <w:jc w:val="both"/>
        <w:rPr>
          <w:rFonts w:ascii="Calibri" w:eastAsia="Calibri" w:hAnsi="Calibri" w:cs="Calibri"/>
          <w:color w:val="000000"/>
        </w:rPr>
      </w:pPr>
      <w:r>
        <w:rPr>
          <w:rFonts w:ascii="Calibri" w:eastAsia="Calibri" w:hAnsi="Calibri" w:cs="Calibri"/>
          <w:color w:val="000000"/>
        </w:rPr>
        <w:t>Alle barche potrà essere richiesto di esporre una pubblicità scelta o fornita dall’Autorità Organizzatrice.</w:t>
      </w:r>
    </w:p>
    <w:p w14:paraId="195BF7BF"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PROGRAMMA </w:t>
      </w:r>
    </w:p>
    <w:p w14:paraId="783C2889" w14:textId="77777777" w:rsidR="0007743C" w:rsidRDefault="00E02AA9">
      <w:pPr>
        <w:numPr>
          <w:ilvl w:val="1"/>
          <w:numId w:val="10"/>
        </w:numPr>
        <w:pBdr>
          <w:top w:val="nil"/>
          <w:left w:val="nil"/>
          <w:bottom w:val="nil"/>
          <w:right w:val="nil"/>
          <w:between w:val="nil"/>
        </w:pBdr>
        <w:tabs>
          <w:tab w:val="left" w:pos="426"/>
        </w:tabs>
        <w:jc w:val="both"/>
        <w:rPr>
          <w:rFonts w:ascii="Calibri" w:eastAsia="Calibri" w:hAnsi="Calibri" w:cs="Calibri"/>
          <w:color w:val="000000"/>
        </w:rPr>
      </w:pPr>
      <w:r>
        <w:rPr>
          <w:rFonts w:ascii="Calibri" w:eastAsia="Calibri" w:hAnsi="Calibri" w:cs="Calibri"/>
          <w:color w:val="000000"/>
        </w:rPr>
        <w:t>Programma:</w:t>
      </w:r>
    </w:p>
    <w:tbl>
      <w:tblPr>
        <w:tblStyle w:val="a0"/>
        <w:tblW w:w="87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843"/>
        <w:gridCol w:w="5386"/>
      </w:tblGrid>
      <w:tr w:rsidR="0007743C" w14:paraId="6947DE44" w14:textId="77777777">
        <w:tc>
          <w:tcPr>
            <w:tcW w:w="1526" w:type="dxa"/>
          </w:tcPr>
          <w:p w14:paraId="36EBFAEB"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Data</w:t>
            </w:r>
          </w:p>
        </w:tc>
        <w:tc>
          <w:tcPr>
            <w:tcW w:w="1843" w:type="dxa"/>
          </w:tcPr>
          <w:p w14:paraId="1605D99F"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Orario</w:t>
            </w:r>
          </w:p>
        </w:tc>
        <w:tc>
          <w:tcPr>
            <w:tcW w:w="5386" w:type="dxa"/>
          </w:tcPr>
          <w:p w14:paraId="797A70D7" w14:textId="77777777" w:rsidR="0007743C" w:rsidRDefault="00E02AA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rPr>
              <w:t>Attività</w:t>
            </w:r>
          </w:p>
        </w:tc>
      </w:tr>
      <w:tr w:rsidR="0007743C" w14:paraId="26FC54F4" w14:textId="77777777">
        <w:tc>
          <w:tcPr>
            <w:tcW w:w="1526" w:type="dxa"/>
          </w:tcPr>
          <w:p w14:paraId="0526C1C8" w14:textId="6E6D3CC2" w:rsidR="0007743C" w:rsidRDefault="00E02AA9">
            <w:pPr>
              <w:pBdr>
                <w:top w:val="nil"/>
                <w:left w:val="nil"/>
                <w:bottom w:val="nil"/>
                <w:right w:val="nil"/>
                <w:between w:val="nil"/>
              </w:pBdr>
              <w:jc w:val="both"/>
              <w:rPr>
                <w:rFonts w:ascii="Calibri" w:eastAsia="Calibri" w:hAnsi="Calibri" w:cs="Calibri"/>
                <w:color w:val="000000"/>
                <w:highlight w:val="yellow"/>
              </w:rPr>
            </w:pPr>
            <w:r>
              <w:rPr>
                <w:rFonts w:ascii="Calibri" w:eastAsia="Calibri" w:hAnsi="Calibri" w:cs="Calibri"/>
                <w:color w:val="000000"/>
                <w:highlight w:val="yellow"/>
              </w:rPr>
              <w:t>xx/xx/</w:t>
            </w:r>
            <w:r>
              <w:rPr>
                <w:rFonts w:ascii="Calibri" w:eastAsia="Calibri" w:hAnsi="Calibri" w:cs="Calibri"/>
                <w:color w:val="000000"/>
              </w:rPr>
              <w:t>202</w:t>
            </w:r>
            <w:r w:rsidR="00851CFA">
              <w:rPr>
                <w:rFonts w:ascii="Calibri" w:eastAsia="Calibri" w:hAnsi="Calibri" w:cs="Calibri"/>
                <w:color w:val="000000"/>
              </w:rPr>
              <w:t>5</w:t>
            </w:r>
          </w:p>
        </w:tc>
        <w:tc>
          <w:tcPr>
            <w:tcW w:w="1843" w:type="dxa"/>
          </w:tcPr>
          <w:p w14:paraId="3AE4B86C" w14:textId="77777777" w:rsidR="0007743C" w:rsidRDefault="00E02AA9">
            <w:pPr>
              <w:pBdr>
                <w:top w:val="nil"/>
                <w:left w:val="nil"/>
                <w:bottom w:val="nil"/>
                <w:right w:val="nil"/>
                <w:between w:val="nil"/>
              </w:pBdr>
              <w:jc w:val="both"/>
              <w:rPr>
                <w:rFonts w:ascii="Calibri" w:eastAsia="Calibri" w:hAnsi="Calibri" w:cs="Calibri"/>
                <w:color w:val="000000"/>
                <w:highlight w:val="yellow"/>
              </w:rPr>
            </w:pPr>
            <w:r>
              <w:rPr>
                <w:rFonts w:ascii="Calibri" w:eastAsia="Calibri" w:hAnsi="Calibri" w:cs="Calibri"/>
                <w:color w:val="000000"/>
                <w:highlight w:val="yellow"/>
              </w:rPr>
              <w:t>TBD</w:t>
            </w:r>
          </w:p>
        </w:tc>
        <w:tc>
          <w:tcPr>
            <w:tcW w:w="5386" w:type="dxa"/>
          </w:tcPr>
          <w:p w14:paraId="7383EBDC"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Arrivo e Allenamenti</w:t>
            </w:r>
          </w:p>
        </w:tc>
      </w:tr>
      <w:tr w:rsidR="0007743C" w14:paraId="24929F4C" w14:textId="77777777">
        <w:trPr>
          <w:trHeight w:val="159"/>
        </w:trPr>
        <w:tc>
          <w:tcPr>
            <w:tcW w:w="1526" w:type="dxa"/>
          </w:tcPr>
          <w:p w14:paraId="7D65D5A1" w14:textId="6FAB68AD" w:rsidR="0007743C" w:rsidRDefault="00E02AA9">
            <w:pPr>
              <w:pBdr>
                <w:top w:val="nil"/>
                <w:left w:val="nil"/>
                <w:bottom w:val="nil"/>
                <w:right w:val="nil"/>
                <w:between w:val="nil"/>
              </w:pBdr>
              <w:jc w:val="both"/>
              <w:rPr>
                <w:rFonts w:ascii="Calibri" w:eastAsia="Calibri" w:hAnsi="Calibri" w:cs="Calibri"/>
                <w:color w:val="000000"/>
                <w:highlight w:val="yellow"/>
              </w:rPr>
            </w:pPr>
            <w:r>
              <w:rPr>
                <w:rFonts w:ascii="Calibri" w:eastAsia="Calibri" w:hAnsi="Calibri" w:cs="Calibri"/>
                <w:color w:val="000000"/>
                <w:highlight w:val="yellow"/>
              </w:rPr>
              <w:t>xx/xx</w:t>
            </w:r>
            <w:r>
              <w:rPr>
                <w:rFonts w:ascii="Calibri" w:eastAsia="Calibri" w:hAnsi="Calibri" w:cs="Calibri"/>
                <w:color w:val="000000"/>
              </w:rPr>
              <w:t xml:space="preserve"> 202</w:t>
            </w:r>
            <w:r w:rsidR="00851CFA">
              <w:rPr>
                <w:rFonts w:ascii="Calibri" w:eastAsia="Calibri" w:hAnsi="Calibri" w:cs="Calibri"/>
                <w:color w:val="000000"/>
              </w:rPr>
              <w:t>5</w:t>
            </w:r>
          </w:p>
        </w:tc>
        <w:tc>
          <w:tcPr>
            <w:tcW w:w="1843" w:type="dxa"/>
          </w:tcPr>
          <w:p w14:paraId="46C1727B" w14:textId="77777777" w:rsidR="0007743C" w:rsidRDefault="00E02AA9">
            <w:pPr>
              <w:pBdr>
                <w:top w:val="nil"/>
                <w:left w:val="nil"/>
                <w:bottom w:val="nil"/>
                <w:right w:val="nil"/>
                <w:between w:val="nil"/>
              </w:pBdr>
              <w:jc w:val="both"/>
              <w:rPr>
                <w:rFonts w:ascii="Calibri" w:eastAsia="Calibri" w:hAnsi="Calibri" w:cs="Calibri"/>
                <w:color w:val="000000"/>
                <w:highlight w:val="yellow"/>
              </w:rPr>
            </w:pPr>
            <w:r>
              <w:rPr>
                <w:rFonts w:ascii="Calibri" w:eastAsia="Calibri" w:hAnsi="Calibri" w:cs="Calibri"/>
                <w:color w:val="000000"/>
                <w:highlight w:val="yellow"/>
              </w:rPr>
              <w:t>TBD</w:t>
            </w:r>
          </w:p>
        </w:tc>
        <w:tc>
          <w:tcPr>
            <w:tcW w:w="5386" w:type="dxa"/>
          </w:tcPr>
          <w:p w14:paraId="78A672E4" w14:textId="603B078B"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Segnale di </w:t>
            </w:r>
            <w:proofErr w:type="gramStart"/>
            <w:r>
              <w:rPr>
                <w:rFonts w:ascii="Calibri" w:eastAsia="Calibri" w:hAnsi="Calibri" w:cs="Calibri"/>
                <w:color w:val="000000"/>
              </w:rPr>
              <w:t>Avviso  I</w:t>
            </w:r>
            <w:proofErr w:type="gramEnd"/>
            <w:r>
              <w:rPr>
                <w:rFonts w:ascii="Calibri" w:eastAsia="Calibri" w:hAnsi="Calibri" w:cs="Calibri"/>
                <w:color w:val="000000"/>
              </w:rPr>
              <w:t xml:space="preserve"> prova di giornata</w:t>
            </w:r>
          </w:p>
        </w:tc>
      </w:tr>
      <w:tr w:rsidR="0007743C" w14:paraId="670973C8" w14:textId="77777777">
        <w:tc>
          <w:tcPr>
            <w:tcW w:w="1526" w:type="dxa"/>
          </w:tcPr>
          <w:p w14:paraId="27F5F3DD" w14:textId="0CA7348C" w:rsidR="0007743C" w:rsidRDefault="00E02AA9">
            <w:pPr>
              <w:pBdr>
                <w:top w:val="nil"/>
                <w:left w:val="nil"/>
                <w:bottom w:val="nil"/>
                <w:right w:val="nil"/>
                <w:between w:val="nil"/>
              </w:pBdr>
              <w:jc w:val="both"/>
              <w:rPr>
                <w:rFonts w:ascii="Calibri" w:eastAsia="Calibri" w:hAnsi="Calibri" w:cs="Calibri"/>
                <w:color w:val="000000"/>
                <w:highlight w:val="yellow"/>
              </w:rPr>
            </w:pPr>
            <w:r>
              <w:rPr>
                <w:rFonts w:ascii="Calibri" w:eastAsia="Calibri" w:hAnsi="Calibri" w:cs="Calibri"/>
                <w:color w:val="000000"/>
                <w:highlight w:val="yellow"/>
              </w:rPr>
              <w:t>xx/xx</w:t>
            </w:r>
            <w:r>
              <w:rPr>
                <w:rFonts w:ascii="Calibri" w:eastAsia="Calibri" w:hAnsi="Calibri" w:cs="Calibri"/>
                <w:color w:val="000000"/>
              </w:rPr>
              <w:t xml:space="preserve"> /202</w:t>
            </w:r>
            <w:r w:rsidR="00851CFA">
              <w:rPr>
                <w:rFonts w:ascii="Calibri" w:eastAsia="Calibri" w:hAnsi="Calibri" w:cs="Calibri"/>
                <w:color w:val="000000"/>
              </w:rPr>
              <w:t>5</w:t>
            </w:r>
          </w:p>
        </w:tc>
        <w:tc>
          <w:tcPr>
            <w:tcW w:w="1843" w:type="dxa"/>
          </w:tcPr>
          <w:p w14:paraId="2199232E" w14:textId="77777777" w:rsidR="0007743C" w:rsidRDefault="00E02AA9">
            <w:pPr>
              <w:pBdr>
                <w:top w:val="nil"/>
                <w:left w:val="nil"/>
                <w:bottom w:val="nil"/>
                <w:right w:val="nil"/>
                <w:between w:val="nil"/>
              </w:pBdr>
              <w:jc w:val="both"/>
              <w:rPr>
                <w:rFonts w:ascii="Calibri" w:eastAsia="Calibri" w:hAnsi="Calibri" w:cs="Calibri"/>
                <w:color w:val="000000"/>
                <w:highlight w:val="yellow"/>
              </w:rPr>
            </w:pPr>
            <w:r>
              <w:rPr>
                <w:rFonts w:ascii="Calibri" w:eastAsia="Calibri" w:hAnsi="Calibri" w:cs="Calibri"/>
                <w:color w:val="000000"/>
                <w:highlight w:val="yellow"/>
              </w:rPr>
              <w:t>TBD</w:t>
            </w:r>
          </w:p>
        </w:tc>
        <w:tc>
          <w:tcPr>
            <w:tcW w:w="5386" w:type="dxa"/>
          </w:tcPr>
          <w:p w14:paraId="0AE7508A" w14:textId="7D8B65C3"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Segnale di </w:t>
            </w:r>
            <w:proofErr w:type="gramStart"/>
            <w:r w:rsidR="00CD55C3">
              <w:rPr>
                <w:rFonts w:ascii="Calibri" w:eastAsia="Calibri" w:hAnsi="Calibri" w:cs="Calibri"/>
                <w:color w:val="000000"/>
              </w:rPr>
              <w:t>A</w:t>
            </w:r>
            <w:r>
              <w:rPr>
                <w:rFonts w:ascii="Calibri" w:eastAsia="Calibri" w:hAnsi="Calibri" w:cs="Calibri"/>
                <w:color w:val="000000"/>
              </w:rPr>
              <w:t>vviso</w:t>
            </w:r>
            <w:r w:rsidR="00CD55C3">
              <w:rPr>
                <w:rFonts w:ascii="Calibri" w:eastAsia="Calibri" w:hAnsi="Calibri" w:cs="Calibri"/>
                <w:color w:val="000000"/>
              </w:rPr>
              <w:t xml:space="preserve">  I</w:t>
            </w:r>
            <w:proofErr w:type="gramEnd"/>
            <w:r w:rsidR="00CD55C3">
              <w:rPr>
                <w:rFonts w:ascii="Calibri" w:eastAsia="Calibri" w:hAnsi="Calibri" w:cs="Calibri"/>
                <w:color w:val="000000"/>
              </w:rPr>
              <w:t xml:space="preserve"> prova di giornata</w:t>
            </w:r>
          </w:p>
        </w:tc>
      </w:tr>
      <w:tr w:rsidR="0007743C" w14:paraId="6D7DF880" w14:textId="77777777">
        <w:trPr>
          <w:trHeight w:val="57"/>
        </w:trPr>
        <w:tc>
          <w:tcPr>
            <w:tcW w:w="1526" w:type="dxa"/>
          </w:tcPr>
          <w:p w14:paraId="70AB9B97" w14:textId="77777777" w:rsidR="0007743C" w:rsidRDefault="0007743C">
            <w:pPr>
              <w:pBdr>
                <w:top w:val="nil"/>
                <w:left w:val="nil"/>
                <w:bottom w:val="nil"/>
                <w:right w:val="nil"/>
                <w:between w:val="nil"/>
              </w:pBdr>
              <w:jc w:val="both"/>
              <w:rPr>
                <w:rFonts w:ascii="Calibri" w:eastAsia="Calibri" w:hAnsi="Calibri" w:cs="Calibri"/>
                <w:color w:val="000000"/>
              </w:rPr>
            </w:pPr>
          </w:p>
        </w:tc>
        <w:tc>
          <w:tcPr>
            <w:tcW w:w="1843" w:type="dxa"/>
          </w:tcPr>
          <w:p w14:paraId="027CEB31" w14:textId="77777777" w:rsidR="0007743C" w:rsidRDefault="0007743C">
            <w:pPr>
              <w:pBdr>
                <w:top w:val="nil"/>
                <w:left w:val="nil"/>
                <w:bottom w:val="nil"/>
                <w:right w:val="nil"/>
                <w:between w:val="nil"/>
              </w:pBdr>
              <w:jc w:val="both"/>
              <w:rPr>
                <w:rFonts w:ascii="Calibri" w:eastAsia="Calibri" w:hAnsi="Calibri" w:cs="Calibri"/>
                <w:color w:val="000000"/>
                <w:highlight w:val="yellow"/>
              </w:rPr>
            </w:pPr>
          </w:p>
        </w:tc>
        <w:tc>
          <w:tcPr>
            <w:tcW w:w="5386" w:type="dxa"/>
          </w:tcPr>
          <w:p w14:paraId="0D5769AE"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Premiazione al termine delle regate</w:t>
            </w:r>
          </w:p>
        </w:tc>
      </w:tr>
    </w:tbl>
    <w:p w14:paraId="14B3317E" w14:textId="77777777" w:rsidR="0007743C" w:rsidRDefault="0007743C">
      <w:pPr>
        <w:pBdr>
          <w:top w:val="nil"/>
          <w:left w:val="nil"/>
          <w:bottom w:val="nil"/>
          <w:right w:val="nil"/>
          <w:between w:val="nil"/>
        </w:pBdr>
        <w:tabs>
          <w:tab w:val="left" w:pos="425"/>
        </w:tabs>
        <w:ind w:left="360" w:hanging="360"/>
        <w:jc w:val="both"/>
        <w:rPr>
          <w:rFonts w:ascii="Calibri" w:eastAsia="Calibri" w:hAnsi="Calibri" w:cs="Calibri"/>
          <w:color w:val="000000"/>
        </w:rPr>
      </w:pPr>
    </w:p>
    <w:p w14:paraId="397E61CD" w14:textId="16CB1687" w:rsidR="0007743C" w:rsidRDefault="00E02AA9">
      <w:pPr>
        <w:numPr>
          <w:ilvl w:val="1"/>
          <w:numId w:val="10"/>
        </w:numPr>
        <w:pBdr>
          <w:top w:val="nil"/>
          <w:left w:val="nil"/>
          <w:bottom w:val="nil"/>
          <w:right w:val="nil"/>
          <w:between w:val="nil"/>
        </w:pBdr>
        <w:tabs>
          <w:tab w:val="left" w:pos="425"/>
        </w:tabs>
        <w:ind w:left="426" w:hanging="426"/>
        <w:jc w:val="both"/>
        <w:rPr>
          <w:rFonts w:ascii="Calibri" w:eastAsia="Calibri" w:hAnsi="Calibri" w:cs="Calibri"/>
          <w:color w:val="000000"/>
        </w:rPr>
      </w:pPr>
      <w:r>
        <w:rPr>
          <w:rFonts w:ascii="Calibri" w:eastAsia="Calibri" w:hAnsi="Calibri" w:cs="Calibri"/>
          <w:color w:val="000000"/>
        </w:rPr>
        <w:t xml:space="preserve">Sono previste fino </w:t>
      </w:r>
      <w:r w:rsidRPr="00CD55C3">
        <w:rPr>
          <w:rFonts w:ascii="Calibri" w:eastAsia="Calibri" w:hAnsi="Calibri" w:cs="Calibri"/>
          <w:color w:val="000000"/>
          <w:highlight w:val="yellow"/>
        </w:rPr>
        <w:t xml:space="preserve">a </w:t>
      </w:r>
      <w:r w:rsidR="00CD55C3" w:rsidRPr="00CD55C3">
        <w:rPr>
          <w:rFonts w:ascii="Calibri" w:eastAsia="Calibri" w:hAnsi="Calibri" w:cs="Calibri"/>
          <w:color w:val="000000"/>
          <w:highlight w:val="yellow"/>
        </w:rPr>
        <w:t>7</w:t>
      </w:r>
      <w:r w:rsidRPr="00CD55C3">
        <w:rPr>
          <w:rFonts w:ascii="Calibri" w:eastAsia="Calibri" w:hAnsi="Calibri" w:cs="Calibri"/>
          <w:color w:val="000000"/>
          <w:highlight w:val="yellow"/>
        </w:rPr>
        <w:t xml:space="preserve"> prove con un massimo di 4 prove al giorno</w:t>
      </w:r>
      <w:r w:rsidR="00CD55C3" w:rsidRPr="00CD55C3">
        <w:rPr>
          <w:rFonts w:ascii="Calibri" w:eastAsia="Calibri" w:hAnsi="Calibri" w:cs="Calibri"/>
          <w:color w:val="000000"/>
          <w:highlight w:val="yellow"/>
        </w:rPr>
        <w:t xml:space="preserve"> </w:t>
      </w:r>
      <w:proofErr w:type="gramStart"/>
      <w:r w:rsidR="00CD55C3" w:rsidRPr="00CD55C3">
        <w:rPr>
          <w:rFonts w:ascii="Calibri" w:eastAsia="Calibri" w:hAnsi="Calibri" w:cs="Calibri"/>
          <w:color w:val="000000"/>
          <w:highlight w:val="yellow"/>
        </w:rPr>
        <w:t>( per</w:t>
      </w:r>
      <w:proofErr w:type="gramEnd"/>
      <w:r w:rsidR="00CD55C3" w:rsidRPr="00CD55C3">
        <w:rPr>
          <w:rFonts w:ascii="Calibri" w:eastAsia="Calibri" w:hAnsi="Calibri" w:cs="Calibri"/>
          <w:color w:val="000000"/>
          <w:highlight w:val="yellow"/>
        </w:rPr>
        <w:t xml:space="preserve"> le regate di un giorno 4 regate)</w:t>
      </w:r>
      <w:r w:rsidRPr="00CD55C3">
        <w:rPr>
          <w:rFonts w:ascii="Calibri" w:eastAsia="Calibri" w:hAnsi="Calibri" w:cs="Calibri"/>
          <w:color w:val="000000"/>
          <w:highlight w:val="yellow"/>
        </w:rPr>
        <w:t>.</w:t>
      </w:r>
      <w:r>
        <w:rPr>
          <w:rFonts w:ascii="Calibri" w:eastAsia="Calibri" w:hAnsi="Calibri" w:cs="Calibri"/>
          <w:color w:val="000000"/>
        </w:rPr>
        <w:t xml:space="preserve"> Potrà essere effettuata una prova aggiuntiva solo per recuperare un ritardo, anche potenziale, nel programma della manifestazione.</w:t>
      </w:r>
    </w:p>
    <w:p w14:paraId="407AC3B3" w14:textId="4F86E4F4" w:rsidR="0007743C" w:rsidRDefault="00E02AA9">
      <w:pPr>
        <w:numPr>
          <w:ilvl w:val="1"/>
          <w:numId w:val="10"/>
        </w:numPr>
        <w:pBdr>
          <w:top w:val="nil"/>
          <w:left w:val="nil"/>
          <w:bottom w:val="nil"/>
          <w:right w:val="nil"/>
          <w:between w:val="nil"/>
        </w:pBdr>
        <w:tabs>
          <w:tab w:val="left" w:pos="425"/>
        </w:tabs>
        <w:ind w:left="426" w:hanging="426"/>
        <w:jc w:val="both"/>
        <w:rPr>
          <w:rFonts w:ascii="Calibri" w:eastAsia="Calibri" w:hAnsi="Calibri" w:cs="Calibri"/>
          <w:color w:val="000000"/>
        </w:rPr>
      </w:pPr>
      <w:r>
        <w:rPr>
          <w:rFonts w:ascii="Calibri" w:eastAsia="Calibri" w:hAnsi="Calibri" w:cs="Calibri"/>
          <w:color w:val="000000"/>
        </w:rPr>
        <w:t xml:space="preserve"> Non potranno essere esposti segnali di avviso dopo le </w:t>
      </w:r>
      <w:proofErr w:type="gramStart"/>
      <w:r>
        <w:rPr>
          <w:rFonts w:ascii="Calibri" w:eastAsia="Calibri" w:hAnsi="Calibri" w:cs="Calibri"/>
          <w:color w:val="000000"/>
          <w:highlight w:val="yellow"/>
        </w:rPr>
        <w:t>ore  XX.XX</w:t>
      </w:r>
      <w:proofErr w:type="gramEnd"/>
      <w:r>
        <w:rPr>
          <w:rFonts w:ascii="Calibri" w:eastAsia="Calibri" w:hAnsi="Calibri" w:cs="Calibri"/>
          <w:color w:val="000000"/>
        </w:rPr>
        <w:t xml:space="preserve">  del giorno </w:t>
      </w:r>
      <w:r>
        <w:rPr>
          <w:rFonts w:ascii="Calibri" w:eastAsia="Calibri" w:hAnsi="Calibri" w:cs="Calibri"/>
          <w:color w:val="000000"/>
          <w:highlight w:val="yellow"/>
        </w:rPr>
        <w:t>GIORNO/MESE /</w:t>
      </w:r>
      <w:r>
        <w:rPr>
          <w:rFonts w:ascii="Calibri" w:eastAsia="Calibri" w:hAnsi="Calibri" w:cs="Calibri"/>
          <w:color w:val="000000"/>
        </w:rPr>
        <w:t>202</w:t>
      </w:r>
      <w:r w:rsidR="00443916">
        <w:rPr>
          <w:rFonts w:ascii="Calibri" w:eastAsia="Calibri" w:hAnsi="Calibri" w:cs="Calibri"/>
          <w:color w:val="000000"/>
        </w:rPr>
        <w:t>5</w:t>
      </w:r>
    </w:p>
    <w:p w14:paraId="40B275C8" w14:textId="77777777" w:rsidR="0007743C" w:rsidRDefault="00E02AA9">
      <w:pPr>
        <w:numPr>
          <w:ilvl w:val="1"/>
          <w:numId w:val="10"/>
        </w:numPr>
        <w:pBdr>
          <w:top w:val="nil"/>
          <w:left w:val="nil"/>
          <w:bottom w:val="nil"/>
          <w:right w:val="nil"/>
          <w:between w:val="nil"/>
        </w:pBdr>
        <w:tabs>
          <w:tab w:val="left" w:pos="425"/>
        </w:tabs>
        <w:ind w:left="426" w:hanging="426"/>
        <w:jc w:val="both"/>
        <w:rPr>
          <w:rFonts w:ascii="Calibri" w:eastAsia="Calibri" w:hAnsi="Calibri" w:cs="Calibri"/>
          <w:color w:val="000000"/>
        </w:rPr>
      </w:pPr>
      <w:r>
        <w:rPr>
          <w:rFonts w:ascii="Calibri" w:eastAsia="Calibri" w:hAnsi="Calibri" w:cs="Calibri"/>
          <w:color w:val="000000"/>
        </w:rPr>
        <w:t xml:space="preserve">Il segnale di avviso della prima prova del secondo e terzo giorno di regata potrà essere modificato mediante comunicato entro le ore </w:t>
      </w:r>
      <w:r>
        <w:rPr>
          <w:rFonts w:ascii="Calibri" w:eastAsia="Calibri" w:hAnsi="Calibri" w:cs="Calibri"/>
          <w:color w:val="000000"/>
          <w:highlight w:val="yellow"/>
        </w:rPr>
        <w:t>19.00</w:t>
      </w:r>
      <w:r>
        <w:rPr>
          <w:rFonts w:ascii="Calibri" w:eastAsia="Calibri" w:hAnsi="Calibri" w:cs="Calibri"/>
          <w:color w:val="000000"/>
        </w:rPr>
        <w:t xml:space="preserve"> del giorno precedente a quello in cui avrà effetto.</w:t>
      </w:r>
      <w:r>
        <w:rPr>
          <w:rFonts w:ascii="Calibri" w:eastAsia="Calibri" w:hAnsi="Calibri" w:cs="Calibri"/>
          <w:color w:val="000000"/>
          <w:shd w:val="clear" w:color="auto" w:fill="FF33FF"/>
        </w:rPr>
        <w:t xml:space="preserve"> </w:t>
      </w:r>
    </w:p>
    <w:p w14:paraId="195D45A3" w14:textId="77777777" w:rsidR="0007743C" w:rsidRDefault="0007743C">
      <w:pPr>
        <w:pBdr>
          <w:top w:val="nil"/>
          <w:left w:val="nil"/>
          <w:bottom w:val="nil"/>
          <w:right w:val="nil"/>
          <w:between w:val="nil"/>
        </w:pBdr>
        <w:ind w:left="360" w:hanging="360"/>
        <w:jc w:val="both"/>
        <w:rPr>
          <w:rFonts w:ascii="Calibri" w:eastAsia="Calibri" w:hAnsi="Calibri" w:cs="Calibri"/>
          <w:color w:val="000000"/>
        </w:rPr>
      </w:pPr>
    </w:p>
    <w:p w14:paraId="2A4538BC" w14:textId="77777777" w:rsidR="0007743C" w:rsidRDefault="00E02AA9">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[DP] ISPEZIONE DELLE ATTREZZATURE</w:t>
      </w:r>
      <w:r>
        <w:rPr>
          <w:rFonts w:ascii="Calibri" w:eastAsia="Calibri" w:hAnsi="Calibri" w:cs="Calibri"/>
          <w:color w:val="000000"/>
        </w:rPr>
        <w:t xml:space="preserve"> </w:t>
      </w:r>
    </w:p>
    <w:p w14:paraId="3C9E58D1" w14:textId="77777777" w:rsidR="0007743C" w:rsidRDefault="00E02AA9">
      <w:pPr>
        <w:numPr>
          <w:ilvl w:val="1"/>
          <w:numId w:val="10"/>
        </w:numPr>
        <w:pBdr>
          <w:top w:val="nil"/>
          <w:left w:val="nil"/>
          <w:bottom w:val="nil"/>
          <w:right w:val="nil"/>
          <w:between w:val="nil"/>
        </w:pBdr>
        <w:tabs>
          <w:tab w:val="left" w:pos="426"/>
        </w:tabs>
        <w:ind w:left="426" w:hanging="426"/>
        <w:jc w:val="both"/>
        <w:rPr>
          <w:rFonts w:ascii="Calibri" w:eastAsia="Calibri" w:hAnsi="Calibri" w:cs="Calibri"/>
          <w:color w:val="000000"/>
        </w:rPr>
      </w:pPr>
      <w:r>
        <w:rPr>
          <w:rFonts w:ascii="Calibri" w:eastAsia="Calibri" w:hAnsi="Calibri" w:cs="Calibri"/>
          <w:color w:val="000000"/>
        </w:rPr>
        <w:lastRenderedPageBreak/>
        <w:t xml:space="preserve">Non è previsto il certificato di stazza, le imbarcazioni dovranno essere conformi alle prescrizioni del Regolamento della Classe e non si potrà sostituire la vela, lo scafo e l’attrezzatura senza autorizzazione del Comitato Tecnico o, in sua assenza, del </w:t>
      </w:r>
      <w:proofErr w:type="spellStart"/>
      <w:r>
        <w:rPr>
          <w:rFonts w:ascii="Calibri" w:eastAsia="Calibri" w:hAnsi="Calibri" w:cs="Calibri"/>
          <w:color w:val="000000"/>
        </w:rPr>
        <w:t>CdR</w:t>
      </w:r>
      <w:proofErr w:type="spellEnd"/>
      <w:r>
        <w:rPr>
          <w:rFonts w:ascii="Calibri" w:eastAsia="Calibri" w:hAnsi="Calibri" w:cs="Calibri"/>
          <w:color w:val="000000"/>
        </w:rPr>
        <w:t>.</w:t>
      </w:r>
    </w:p>
    <w:p w14:paraId="21C21F92" w14:textId="77777777" w:rsidR="0007743C" w:rsidRDefault="00E02AA9">
      <w:pPr>
        <w:numPr>
          <w:ilvl w:val="1"/>
          <w:numId w:val="10"/>
        </w:numPr>
        <w:pBdr>
          <w:top w:val="nil"/>
          <w:left w:val="nil"/>
          <w:bottom w:val="nil"/>
          <w:right w:val="nil"/>
          <w:between w:val="nil"/>
        </w:pBdr>
        <w:tabs>
          <w:tab w:val="left" w:pos="426"/>
        </w:tabs>
        <w:ind w:left="426" w:hanging="426"/>
        <w:jc w:val="both"/>
        <w:rPr>
          <w:rFonts w:ascii="Calibri" w:eastAsia="Calibri" w:hAnsi="Calibri" w:cs="Calibri"/>
          <w:color w:val="000000"/>
        </w:rPr>
      </w:pPr>
      <w:r>
        <w:rPr>
          <w:rFonts w:ascii="Calibri" w:eastAsia="Calibri" w:hAnsi="Calibri" w:cs="Calibri"/>
          <w:color w:val="000000"/>
        </w:rPr>
        <w:t>Le barche possono essere ispezionate in ogni momento.</w:t>
      </w:r>
    </w:p>
    <w:p w14:paraId="2F41EF1E" w14:textId="77777777" w:rsidR="0007743C" w:rsidRDefault="0007743C">
      <w:pPr>
        <w:pBdr>
          <w:top w:val="nil"/>
          <w:left w:val="nil"/>
          <w:bottom w:val="nil"/>
          <w:right w:val="nil"/>
          <w:between w:val="nil"/>
        </w:pBdr>
        <w:tabs>
          <w:tab w:val="left" w:pos="426"/>
        </w:tabs>
        <w:ind w:left="360" w:hanging="360"/>
        <w:jc w:val="both"/>
        <w:rPr>
          <w:rFonts w:ascii="Calibri" w:eastAsia="Calibri" w:hAnsi="Calibri" w:cs="Calibri"/>
          <w:color w:val="000000"/>
        </w:rPr>
      </w:pPr>
    </w:p>
    <w:p w14:paraId="0F7F2BE4" w14:textId="77777777" w:rsidR="0007743C" w:rsidRDefault="00E02AA9">
      <w:pPr>
        <w:numPr>
          <w:ilvl w:val="0"/>
          <w:numId w:val="10"/>
        </w:numPr>
        <w:pBdr>
          <w:top w:val="nil"/>
          <w:left w:val="nil"/>
          <w:bottom w:val="nil"/>
          <w:right w:val="nil"/>
          <w:between w:val="nil"/>
        </w:pBdr>
        <w:tabs>
          <w:tab w:val="left" w:pos="426"/>
        </w:tabs>
        <w:spacing w:line="276" w:lineRule="auto"/>
        <w:ind w:left="426" w:hanging="426"/>
        <w:jc w:val="both"/>
        <w:rPr>
          <w:rFonts w:ascii="Calibri" w:eastAsia="Calibri" w:hAnsi="Calibri" w:cs="Calibri"/>
          <w:b/>
          <w:color w:val="000000"/>
        </w:rPr>
      </w:pPr>
      <w:r>
        <w:rPr>
          <w:rFonts w:ascii="Calibri" w:eastAsia="Calibri" w:hAnsi="Calibri" w:cs="Calibri"/>
          <w:b/>
          <w:color w:val="000000"/>
        </w:rPr>
        <w:t>SEDE DELL’EVENTO</w:t>
      </w:r>
    </w:p>
    <w:p w14:paraId="1CC38313" w14:textId="6D05CCB0" w:rsidR="0007743C" w:rsidRDefault="00E02AA9">
      <w:pPr>
        <w:numPr>
          <w:ilvl w:val="1"/>
          <w:numId w:val="10"/>
        </w:numPr>
        <w:pBdr>
          <w:top w:val="nil"/>
          <w:left w:val="nil"/>
          <w:bottom w:val="nil"/>
          <w:right w:val="nil"/>
          <w:between w:val="nil"/>
        </w:pBdr>
        <w:tabs>
          <w:tab w:val="left" w:pos="426"/>
        </w:tabs>
        <w:spacing w:line="276" w:lineRule="auto"/>
        <w:ind w:left="426" w:hanging="426"/>
        <w:jc w:val="both"/>
        <w:rPr>
          <w:rFonts w:ascii="Calibri" w:eastAsia="Calibri" w:hAnsi="Calibri" w:cs="Calibri"/>
          <w:color w:val="000000"/>
          <w:highlight w:val="yellow"/>
        </w:rPr>
      </w:pPr>
      <w:r>
        <w:rPr>
          <w:rFonts w:ascii="Calibri" w:eastAsia="Calibri" w:hAnsi="Calibri" w:cs="Calibri"/>
          <w:color w:val="000000"/>
        </w:rPr>
        <w:t xml:space="preserve"> </w:t>
      </w:r>
      <w:r>
        <w:rPr>
          <w:rFonts w:ascii="Calibri" w:eastAsia="Calibri" w:hAnsi="Calibri" w:cs="Calibri"/>
          <w:color w:val="000000"/>
          <w:highlight w:val="yellow"/>
        </w:rPr>
        <w:t xml:space="preserve">All’ALLEGATO </w:t>
      </w:r>
      <w:r w:rsidR="006D04B7">
        <w:rPr>
          <w:rFonts w:ascii="Calibri" w:eastAsia="Calibri" w:hAnsi="Calibri" w:cs="Calibri"/>
          <w:color w:val="000000"/>
          <w:highlight w:val="yellow"/>
        </w:rPr>
        <w:t>3</w:t>
      </w:r>
      <w:r>
        <w:rPr>
          <w:rFonts w:ascii="Calibri" w:eastAsia="Calibri" w:hAnsi="Calibri" w:cs="Calibri"/>
          <w:color w:val="000000"/>
          <w:highlight w:val="yellow"/>
        </w:rPr>
        <w:t xml:space="preserve"> è indicata la planimetria del luogo dell’Evento.</w:t>
      </w:r>
    </w:p>
    <w:p w14:paraId="1388410D" w14:textId="48A1BD08" w:rsidR="0007743C" w:rsidRDefault="00E02AA9">
      <w:pPr>
        <w:numPr>
          <w:ilvl w:val="1"/>
          <w:numId w:val="10"/>
        </w:numPr>
        <w:pBdr>
          <w:top w:val="nil"/>
          <w:left w:val="nil"/>
          <w:bottom w:val="nil"/>
          <w:right w:val="nil"/>
          <w:between w:val="nil"/>
        </w:pBdr>
        <w:tabs>
          <w:tab w:val="left" w:pos="426"/>
        </w:tabs>
        <w:spacing w:line="276" w:lineRule="auto"/>
        <w:ind w:left="426" w:hanging="426"/>
        <w:jc w:val="both"/>
        <w:rPr>
          <w:rFonts w:ascii="Calibri" w:eastAsia="Calibri" w:hAnsi="Calibri" w:cs="Calibri"/>
          <w:color w:val="000000"/>
          <w:highlight w:val="yellow"/>
        </w:rPr>
      </w:pPr>
      <w:r>
        <w:rPr>
          <w:rFonts w:ascii="Calibri" w:eastAsia="Calibri" w:hAnsi="Calibri" w:cs="Calibri"/>
          <w:color w:val="000000"/>
          <w:highlight w:val="yellow"/>
        </w:rPr>
        <w:t xml:space="preserve"> All’ALLEGATO </w:t>
      </w:r>
      <w:r w:rsidR="006D04B7">
        <w:rPr>
          <w:rFonts w:ascii="Calibri" w:eastAsia="Calibri" w:hAnsi="Calibri" w:cs="Calibri"/>
          <w:color w:val="000000"/>
          <w:highlight w:val="yellow"/>
        </w:rPr>
        <w:t>4</w:t>
      </w:r>
      <w:r>
        <w:rPr>
          <w:rFonts w:ascii="Calibri" w:eastAsia="Calibri" w:hAnsi="Calibri" w:cs="Calibri"/>
          <w:color w:val="000000"/>
          <w:highlight w:val="yellow"/>
        </w:rPr>
        <w:t xml:space="preserve"> è mostrata la posizione delle aree di regata.</w:t>
      </w:r>
    </w:p>
    <w:p w14:paraId="6D345EB2" w14:textId="77777777" w:rsidR="0007743C" w:rsidRDefault="0007743C">
      <w:pPr>
        <w:pBdr>
          <w:top w:val="nil"/>
          <w:left w:val="nil"/>
          <w:bottom w:val="nil"/>
          <w:right w:val="nil"/>
          <w:between w:val="nil"/>
        </w:pBdr>
        <w:spacing w:line="276" w:lineRule="auto"/>
        <w:ind w:left="360" w:hanging="360"/>
        <w:jc w:val="both"/>
        <w:rPr>
          <w:rFonts w:ascii="Calibri" w:eastAsia="Calibri" w:hAnsi="Calibri" w:cs="Calibri"/>
          <w:color w:val="000000"/>
        </w:rPr>
      </w:pPr>
    </w:p>
    <w:p w14:paraId="0D21BDBD" w14:textId="77777777" w:rsidR="0007743C" w:rsidRDefault="00E02AA9">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PERCORS</w:t>
      </w:r>
      <w:r>
        <w:rPr>
          <w:rFonts w:ascii="Calibri" w:eastAsia="Calibri" w:hAnsi="Calibri" w:cs="Calibri"/>
          <w:color w:val="000000"/>
        </w:rPr>
        <w:t>I</w:t>
      </w:r>
    </w:p>
    <w:p w14:paraId="6278C4DD" w14:textId="77777777" w:rsidR="0007743C" w:rsidRDefault="00E02AA9" w:rsidP="008C1C54">
      <w:pPr>
        <w:pBdr>
          <w:top w:val="nil"/>
          <w:left w:val="nil"/>
          <w:bottom w:val="nil"/>
          <w:right w:val="nil"/>
          <w:between w:val="nil"/>
        </w:pBdr>
        <w:ind w:left="284"/>
        <w:jc w:val="both"/>
        <w:rPr>
          <w:rFonts w:ascii="Calibri" w:eastAsia="Calibri" w:hAnsi="Calibri" w:cs="Calibri"/>
          <w:color w:val="000000"/>
        </w:rPr>
      </w:pPr>
      <w:r>
        <w:rPr>
          <w:rFonts w:ascii="Calibri" w:eastAsia="Calibri" w:hAnsi="Calibri" w:cs="Calibri"/>
          <w:color w:val="000000"/>
        </w:rPr>
        <w:t xml:space="preserve">I percorsi, selezionabili </w:t>
      </w:r>
      <w:proofErr w:type="gramStart"/>
      <w:r>
        <w:rPr>
          <w:rFonts w:ascii="Calibri" w:eastAsia="Calibri" w:hAnsi="Calibri" w:cs="Calibri"/>
          <w:color w:val="000000"/>
        </w:rPr>
        <w:t xml:space="preserve">tra </w:t>
      </w:r>
      <w:proofErr w:type="spellStart"/>
      <w:r>
        <w:rPr>
          <w:rFonts w:ascii="Calibri" w:eastAsia="Calibri" w:hAnsi="Calibri" w:cs="Calibri"/>
          <w:color w:val="000000"/>
        </w:rPr>
        <w:t>tra</w:t>
      </w:r>
      <w:proofErr w:type="spellEnd"/>
      <w:proofErr w:type="gramEnd"/>
      <w:r>
        <w:rPr>
          <w:rFonts w:ascii="Calibri" w:eastAsia="Calibri" w:hAnsi="Calibri" w:cs="Calibri"/>
          <w:color w:val="000000"/>
        </w:rPr>
        <w:t xml:space="preserve"> quelli pubblicati sul sito della Classe </w:t>
      </w:r>
      <w:hyperlink r:id="rId11">
        <w:r>
          <w:rPr>
            <w:rFonts w:ascii="Calibri" w:eastAsia="Calibri" w:hAnsi="Calibri" w:cs="Calibri"/>
            <w:color w:val="0000FF"/>
          </w:rPr>
          <w:t>www.ascobskiff.com</w:t>
        </w:r>
      </w:hyperlink>
      <w:r>
        <w:rPr>
          <w:rFonts w:ascii="Calibri" w:eastAsia="Calibri" w:hAnsi="Calibri" w:cs="Calibri"/>
          <w:color w:val="000000"/>
        </w:rPr>
        <w:t>, saranno specificati nelle Istruzioni di Regata.</w:t>
      </w:r>
    </w:p>
    <w:p w14:paraId="4E253DE2" w14:textId="77777777" w:rsidR="0007743C" w:rsidRDefault="0007743C">
      <w:pPr>
        <w:pBdr>
          <w:top w:val="nil"/>
          <w:left w:val="nil"/>
          <w:bottom w:val="nil"/>
          <w:right w:val="nil"/>
          <w:between w:val="nil"/>
        </w:pBdr>
        <w:ind w:left="360" w:hanging="360"/>
        <w:jc w:val="both"/>
        <w:rPr>
          <w:rFonts w:ascii="Calibri" w:eastAsia="Calibri" w:hAnsi="Calibri" w:cs="Calibri"/>
          <w:color w:val="000000"/>
        </w:rPr>
      </w:pPr>
    </w:p>
    <w:p w14:paraId="05C3DAA7"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SISTEMA DELLE PENALITA’</w:t>
      </w:r>
    </w:p>
    <w:p w14:paraId="45A7DA16" w14:textId="77777777" w:rsidR="0007743C" w:rsidRDefault="00E02AA9">
      <w:pPr>
        <w:numPr>
          <w:ilvl w:val="1"/>
          <w:numId w:val="10"/>
        </w:numPr>
        <w:pBdr>
          <w:top w:val="nil"/>
          <w:left w:val="nil"/>
          <w:bottom w:val="nil"/>
          <w:right w:val="nil"/>
          <w:between w:val="nil"/>
        </w:pBdr>
        <w:tabs>
          <w:tab w:val="left" w:pos="284"/>
        </w:tabs>
        <w:ind w:left="0"/>
        <w:jc w:val="both"/>
        <w:rPr>
          <w:rFonts w:ascii="Calibri" w:eastAsia="Calibri" w:hAnsi="Calibri" w:cs="Calibri"/>
          <w:color w:val="000000"/>
        </w:rPr>
      </w:pPr>
      <w:r>
        <w:rPr>
          <w:rFonts w:ascii="Calibri" w:eastAsia="Calibri" w:hAnsi="Calibri" w:cs="Calibri"/>
          <w:color w:val="000000"/>
        </w:rPr>
        <w:t xml:space="preserve"> Il sistema di penalità è quello previsto dall’Appendice UF </w:t>
      </w:r>
      <w:proofErr w:type="gramStart"/>
      <w:r>
        <w:rPr>
          <w:rFonts w:ascii="Calibri" w:eastAsia="Calibri" w:hAnsi="Calibri" w:cs="Calibri"/>
          <w:color w:val="000000"/>
        </w:rPr>
        <w:t xml:space="preserve">( </w:t>
      </w:r>
      <w:r>
        <w:rPr>
          <w:rFonts w:ascii="Calibri" w:eastAsia="Calibri" w:hAnsi="Calibri" w:cs="Calibri"/>
          <w:b/>
          <w:color w:val="000000"/>
        </w:rPr>
        <w:t>ALLEGATO</w:t>
      </w:r>
      <w:proofErr w:type="gramEnd"/>
      <w:r>
        <w:rPr>
          <w:rFonts w:ascii="Calibri" w:eastAsia="Calibri" w:hAnsi="Calibri" w:cs="Calibri"/>
          <w:b/>
          <w:color w:val="000000"/>
        </w:rPr>
        <w:t xml:space="preserve"> 1</w:t>
      </w:r>
      <w:r>
        <w:rPr>
          <w:rFonts w:ascii="Calibri" w:eastAsia="Calibri" w:hAnsi="Calibri" w:cs="Calibri"/>
          <w:color w:val="000000"/>
        </w:rPr>
        <w:t>)</w:t>
      </w:r>
    </w:p>
    <w:p w14:paraId="53665848" w14:textId="77777777" w:rsidR="0007743C" w:rsidRDefault="00E02AA9">
      <w:pPr>
        <w:numPr>
          <w:ilvl w:val="1"/>
          <w:numId w:val="10"/>
        </w:numPr>
        <w:pBdr>
          <w:top w:val="nil"/>
          <w:left w:val="nil"/>
          <w:bottom w:val="nil"/>
          <w:right w:val="nil"/>
          <w:between w:val="nil"/>
        </w:pBdr>
        <w:tabs>
          <w:tab w:val="left" w:pos="284"/>
        </w:tabs>
        <w:ind w:left="0"/>
        <w:jc w:val="both"/>
        <w:rPr>
          <w:rFonts w:ascii="Calibri" w:eastAsia="Calibri" w:hAnsi="Calibri" w:cs="Calibri"/>
          <w:color w:val="000000"/>
        </w:rPr>
      </w:pPr>
      <w:r>
        <w:rPr>
          <w:rFonts w:ascii="Calibri" w:eastAsia="Calibri" w:hAnsi="Calibri" w:cs="Calibri"/>
          <w:color w:val="000000"/>
        </w:rPr>
        <w:t xml:space="preserve"> La RRS 44.1 è modificata nel senso che tutte le penalità sono sempre di 1 giro.</w:t>
      </w:r>
    </w:p>
    <w:p w14:paraId="18559747" w14:textId="77777777" w:rsidR="0007743C" w:rsidRDefault="0007743C">
      <w:pPr>
        <w:pBdr>
          <w:top w:val="nil"/>
          <w:left w:val="nil"/>
          <w:bottom w:val="nil"/>
          <w:right w:val="nil"/>
          <w:between w:val="nil"/>
        </w:pBdr>
        <w:tabs>
          <w:tab w:val="left" w:pos="284"/>
        </w:tabs>
        <w:ind w:left="360" w:hanging="360"/>
        <w:jc w:val="both"/>
        <w:rPr>
          <w:rFonts w:ascii="Calibri" w:eastAsia="Calibri" w:hAnsi="Calibri" w:cs="Calibri"/>
          <w:color w:val="000000"/>
        </w:rPr>
      </w:pPr>
    </w:p>
    <w:p w14:paraId="26993F75" w14:textId="77777777" w:rsidR="0007743C" w:rsidRDefault="00E02AA9">
      <w:pPr>
        <w:numPr>
          <w:ilvl w:val="0"/>
          <w:numId w:val="10"/>
        </w:numPr>
        <w:pBdr>
          <w:top w:val="nil"/>
          <w:left w:val="nil"/>
          <w:bottom w:val="nil"/>
          <w:right w:val="nil"/>
          <w:between w:val="nil"/>
        </w:pBdr>
        <w:tabs>
          <w:tab w:val="left" w:pos="284"/>
        </w:tabs>
        <w:jc w:val="both"/>
        <w:rPr>
          <w:rFonts w:ascii="Calibri" w:eastAsia="Calibri" w:hAnsi="Calibri" w:cs="Calibri"/>
          <w:b/>
          <w:color w:val="000000"/>
        </w:rPr>
      </w:pPr>
      <w:r>
        <w:rPr>
          <w:rFonts w:ascii="Calibri" w:eastAsia="Calibri" w:hAnsi="Calibri" w:cs="Calibri"/>
          <w:b/>
          <w:color w:val="000000"/>
        </w:rPr>
        <w:t>PUNTEGGIO</w:t>
      </w:r>
    </w:p>
    <w:p w14:paraId="60243BFA" w14:textId="77777777" w:rsidR="0007743C" w:rsidRDefault="00E02AA9">
      <w:pPr>
        <w:numPr>
          <w:ilvl w:val="1"/>
          <w:numId w:val="10"/>
        </w:numPr>
        <w:pBdr>
          <w:top w:val="nil"/>
          <w:left w:val="nil"/>
          <w:bottom w:val="nil"/>
          <w:right w:val="nil"/>
          <w:between w:val="nil"/>
        </w:pBdr>
        <w:tabs>
          <w:tab w:val="left" w:pos="284"/>
        </w:tabs>
        <w:ind w:left="0"/>
        <w:jc w:val="both"/>
        <w:rPr>
          <w:rFonts w:ascii="Calibri" w:eastAsia="Calibri" w:hAnsi="Calibri" w:cs="Calibri"/>
          <w:color w:val="000000"/>
        </w:rPr>
      </w:pPr>
      <w:r>
        <w:rPr>
          <w:rFonts w:ascii="Calibri" w:eastAsia="Calibri" w:hAnsi="Calibri" w:cs="Calibri"/>
          <w:color w:val="000000"/>
        </w:rPr>
        <w:t xml:space="preserve"> </w:t>
      </w:r>
      <w:proofErr w:type="gramStart"/>
      <w:r>
        <w:rPr>
          <w:rFonts w:ascii="Calibri" w:eastAsia="Calibri" w:hAnsi="Calibri" w:cs="Calibri"/>
          <w:color w:val="000000"/>
        </w:rPr>
        <w:t>E’</w:t>
      </w:r>
      <w:proofErr w:type="gramEnd"/>
      <w:r>
        <w:rPr>
          <w:rFonts w:ascii="Calibri" w:eastAsia="Calibri" w:hAnsi="Calibri" w:cs="Calibri"/>
          <w:color w:val="000000"/>
        </w:rPr>
        <w:t xml:space="preserve"> richiesto il completamento di una prova per rendere valido l’evento.</w:t>
      </w:r>
    </w:p>
    <w:p w14:paraId="691DC2CE" w14:textId="77777777" w:rsidR="0007743C" w:rsidRDefault="00E02AA9">
      <w:pPr>
        <w:numPr>
          <w:ilvl w:val="1"/>
          <w:numId w:val="10"/>
        </w:numPr>
        <w:pBdr>
          <w:top w:val="nil"/>
          <w:left w:val="nil"/>
          <w:bottom w:val="nil"/>
          <w:right w:val="nil"/>
          <w:between w:val="nil"/>
        </w:pBdr>
        <w:tabs>
          <w:tab w:val="left" w:pos="284"/>
        </w:tabs>
        <w:ind w:left="0"/>
        <w:jc w:val="both"/>
        <w:rPr>
          <w:rFonts w:ascii="Calibri" w:eastAsia="Calibri" w:hAnsi="Calibri" w:cs="Calibri"/>
          <w:color w:val="000000"/>
        </w:rPr>
      </w:pPr>
      <w:r>
        <w:rPr>
          <w:rFonts w:ascii="Calibri" w:eastAsia="Calibri" w:hAnsi="Calibri" w:cs="Calibri"/>
          <w:color w:val="000000"/>
        </w:rPr>
        <w:t xml:space="preserve"> Uno scarto sarà applicato al compimento della quarta prova, due scarti al compimento della nona prova.  </w:t>
      </w:r>
    </w:p>
    <w:p w14:paraId="35C742A3" w14:textId="7481CC8F" w:rsidR="0007743C" w:rsidRDefault="00E02AA9">
      <w:pPr>
        <w:numPr>
          <w:ilvl w:val="1"/>
          <w:numId w:val="10"/>
        </w:numPr>
        <w:pBdr>
          <w:top w:val="nil"/>
          <w:left w:val="nil"/>
          <w:bottom w:val="nil"/>
          <w:right w:val="nil"/>
          <w:between w:val="nil"/>
        </w:pBdr>
        <w:tabs>
          <w:tab w:val="left" w:pos="284"/>
        </w:tabs>
        <w:ind w:left="0"/>
        <w:jc w:val="both"/>
        <w:rPr>
          <w:rFonts w:ascii="Calibri" w:eastAsia="Calibri" w:hAnsi="Calibri" w:cs="Calibri"/>
          <w:color w:val="000000"/>
        </w:rPr>
      </w:pPr>
      <w:r>
        <w:rPr>
          <w:rFonts w:ascii="Calibri" w:eastAsia="Calibri" w:hAnsi="Calibri" w:cs="Calibri"/>
          <w:color w:val="000000"/>
        </w:rPr>
        <w:t xml:space="preserve"> La manifestazione è valida ai fini della Ranking List Nazionale </w:t>
      </w:r>
      <w:proofErr w:type="spellStart"/>
      <w:r>
        <w:rPr>
          <w:rFonts w:ascii="Calibri" w:eastAsia="Calibri" w:hAnsi="Calibri" w:cs="Calibri"/>
          <w:color w:val="000000"/>
        </w:rPr>
        <w:t>O’pen</w:t>
      </w:r>
      <w:proofErr w:type="spellEnd"/>
      <w:r>
        <w:rPr>
          <w:rFonts w:ascii="Calibri" w:eastAsia="Calibri" w:hAnsi="Calibri" w:cs="Calibri"/>
          <w:color w:val="000000"/>
        </w:rPr>
        <w:t xml:space="preserve"> Skiff 202</w:t>
      </w:r>
      <w:r w:rsidR="00443916">
        <w:rPr>
          <w:rFonts w:ascii="Calibri" w:eastAsia="Calibri" w:hAnsi="Calibri" w:cs="Calibri"/>
          <w:color w:val="000000"/>
        </w:rPr>
        <w:t>5</w:t>
      </w:r>
      <w:r>
        <w:rPr>
          <w:rFonts w:ascii="Calibri" w:eastAsia="Calibri" w:hAnsi="Calibri" w:cs="Calibri"/>
          <w:color w:val="000000"/>
        </w:rPr>
        <w:t>.</w:t>
      </w:r>
    </w:p>
    <w:p w14:paraId="38542CF9" w14:textId="77777777" w:rsidR="0007743C" w:rsidRDefault="0007743C">
      <w:pPr>
        <w:pBdr>
          <w:top w:val="nil"/>
          <w:left w:val="nil"/>
          <w:bottom w:val="nil"/>
          <w:right w:val="nil"/>
          <w:between w:val="nil"/>
        </w:pBdr>
        <w:jc w:val="both"/>
        <w:rPr>
          <w:rFonts w:ascii="Calibri" w:eastAsia="Calibri" w:hAnsi="Calibri" w:cs="Calibri"/>
          <w:color w:val="000000"/>
          <w:sz w:val="18"/>
          <w:szCs w:val="18"/>
        </w:rPr>
      </w:pPr>
    </w:p>
    <w:p w14:paraId="104E2A6C"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 [DP] PERSONE DI SUPPORTO</w:t>
      </w:r>
    </w:p>
    <w:p w14:paraId="21BE1C2C" w14:textId="77777777" w:rsidR="0007743C" w:rsidRDefault="00E02AA9">
      <w:pPr>
        <w:pBdr>
          <w:top w:val="nil"/>
          <w:left w:val="nil"/>
          <w:bottom w:val="nil"/>
          <w:right w:val="nil"/>
          <w:between w:val="nil"/>
        </w:pBdr>
        <w:ind w:left="360" w:hanging="360"/>
        <w:jc w:val="both"/>
        <w:rPr>
          <w:rFonts w:ascii="Calibri" w:eastAsia="Calibri" w:hAnsi="Calibri" w:cs="Calibri"/>
          <w:b/>
          <w:color w:val="000000"/>
        </w:rPr>
      </w:pPr>
      <w:r>
        <w:rPr>
          <w:rFonts w:ascii="Calibri" w:eastAsia="Calibri" w:hAnsi="Calibri" w:cs="Calibri"/>
          <w:color w:val="000000"/>
        </w:rPr>
        <w:t xml:space="preserve">12.1 Tutte le Persone di Supporto dovranno accreditarsi compilando il modulo di registrazione disponibile al seguente link </w:t>
      </w:r>
      <w:hyperlink r:id="rId12">
        <w:r>
          <w:rPr>
            <w:rFonts w:ascii="Calibri" w:eastAsia="Calibri" w:hAnsi="Calibri" w:cs="Calibri"/>
            <w:color w:val="0000FF"/>
            <w:highlight w:val="yellow"/>
            <w:u w:val="single"/>
          </w:rPr>
          <w:t>www.</w:t>
        </w:r>
      </w:hyperlink>
      <w:r>
        <w:rPr>
          <w:rFonts w:ascii="Calibri" w:eastAsia="Calibri" w:hAnsi="Calibri" w:cs="Calibri"/>
          <w:color w:val="000000"/>
          <w:highlight w:val="yellow"/>
        </w:rPr>
        <w:t>.............</w:t>
      </w:r>
      <w:r>
        <w:rPr>
          <w:rFonts w:ascii="Calibri" w:eastAsia="Calibri" w:hAnsi="Calibri" w:cs="Calibri"/>
          <w:color w:val="000000"/>
        </w:rPr>
        <w:t xml:space="preserve">   dichiarando:</w:t>
      </w:r>
    </w:p>
    <w:p w14:paraId="154B7A89" w14:textId="77777777" w:rsidR="0007743C" w:rsidRDefault="00E02AA9">
      <w:pPr>
        <w:numPr>
          <w:ilvl w:val="0"/>
          <w:numId w:val="1"/>
        </w:numPr>
        <w:pBdr>
          <w:top w:val="nil"/>
          <w:left w:val="nil"/>
          <w:bottom w:val="nil"/>
          <w:right w:val="nil"/>
          <w:between w:val="nil"/>
        </w:pBdr>
        <w:ind w:left="567"/>
        <w:jc w:val="both"/>
        <w:rPr>
          <w:rFonts w:ascii="Calibri" w:eastAsia="Calibri" w:hAnsi="Calibri" w:cs="Calibri"/>
          <w:color w:val="000000"/>
        </w:rPr>
      </w:pPr>
      <w:r>
        <w:rPr>
          <w:rFonts w:ascii="Calibri" w:eastAsia="Calibri" w:hAnsi="Calibri" w:cs="Calibri"/>
          <w:color w:val="000000"/>
        </w:rPr>
        <w:t>le caratteristiche del proprio mezzo;</w:t>
      </w:r>
    </w:p>
    <w:p w14:paraId="0BA8963D" w14:textId="77777777" w:rsidR="0007743C" w:rsidRDefault="00E02AA9">
      <w:pPr>
        <w:numPr>
          <w:ilvl w:val="0"/>
          <w:numId w:val="1"/>
        </w:numPr>
        <w:pBdr>
          <w:top w:val="nil"/>
          <w:left w:val="nil"/>
          <w:bottom w:val="nil"/>
          <w:right w:val="nil"/>
          <w:between w:val="nil"/>
        </w:pBdr>
        <w:ind w:left="567"/>
        <w:jc w:val="both"/>
        <w:rPr>
          <w:rFonts w:ascii="Calibri" w:eastAsia="Calibri" w:hAnsi="Calibri" w:cs="Calibri"/>
          <w:color w:val="000000"/>
        </w:rPr>
      </w:pPr>
      <w:bookmarkStart w:id="1" w:name="_heading=h.30j0zll" w:colFirst="0" w:colLast="0"/>
      <w:bookmarkEnd w:id="1"/>
      <w:r>
        <w:rPr>
          <w:rFonts w:ascii="Calibri" w:eastAsia="Calibri" w:hAnsi="Calibri" w:cs="Calibri"/>
          <w:color w:val="000000"/>
        </w:rPr>
        <w:t>i nominativi dei concorrenti accompagnati;</w:t>
      </w:r>
    </w:p>
    <w:p w14:paraId="5D986C0A" w14:textId="77777777" w:rsidR="0007743C" w:rsidRDefault="00E02AA9">
      <w:pPr>
        <w:numPr>
          <w:ilvl w:val="0"/>
          <w:numId w:val="1"/>
        </w:numPr>
        <w:pBdr>
          <w:top w:val="nil"/>
          <w:left w:val="nil"/>
          <w:bottom w:val="nil"/>
          <w:right w:val="nil"/>
          <w:between w:val="nil"/>
        </w:pBdr>
        <w:ind w:left="567"/>
        <w:rPr>
          <w:rFonts w:ascii="Calibri" w:eastAsia="Calibri" w:hAnsi="Calibri" w:cs="Calibri"/>
          <w:color w:val="000000"/>
        </w:rPr>
      </w:pPr>
      <w:r>
        <w:rPr>
          <w:rFonts w:ascii="Calibri" w:eastAsia="Calibri" w:hAnsi="Calibri" w:cs="Calibri"/>
          <w:color w:val="000000"/>
        </w:rPr>
        <w:t xml:space="preserve">di essere muniti di apparato VHF con i canali marini </w:t>
      </w:r>
    </w:p>
    <w:p w14:paraId="3B759938" w14:textId="62B6E4DC" w:rsidR="0007743C" w:rsidRPr="00E011CF" w:rsidRDefault="00E02AA9">
      <w:pPr>
        <w:widowControl w:val="0"/>
        <w:numPr>
          <w:ilvl w:val="0"/>
          <w:numId w:val="1"/>
        </w:numPr>
        <w:pBdr>
          <w:top w:val="nil"/>
          <w:left w:val="nil"/>
          <w:bottom w:val="nil"/>
          <w:right w:val="nil"/>
          <w:between w:val="nil"/>
        </w:pBdr>
        <w:ind w:left="567"/>
        <w:rPr>
          <w:rFonts w:ascii="Calibri" w:eastAsia="Calibri" w:hAnsi="Calibri" w:cs="Calibri"/>
          <w:color w:val="000000"/>
        </w:rPr>
      </w:pPr>
      <w:r w:rsidRPr="00E011CF">
        <w:rPr>
          <w:rFonts w:ascii="Calibri" w:eastAsia="Calibri" w:hAnsi="Calibri" w:cs="Calibri"/>
          <w:color w:val="000000"/>
        </w:rPr>
        <w:t>l’accettazione delle “regole per le barche di assistenza delle Persone di Supporto” descritte NELL’</w:t>
      </w:r>
      <w:r w:rsidRPr="00E011CF">
        <w:rPr>
          <w:rFonts w:ascii="Calibri" w:eastAsia="Calibri" w:hAnsi="Calibri" w:cs="Calibri"/>
          <w:b/>
          <w:color w:val="000000"/>
        </w:rPr>
        <w:t xml:space="preserve">ALLEGATO </w:t>
      </w:r>
      <w:r w:rsidR="006D04B7" w:rsidRPr="00E011CF">
        <w:rPr>
          <w:rFonts w:ascii="Calibri" w:eastAsia="Calibri" w:hAnsi="Calibri" w:cs="Calibri"/>
          <w:b/>
          <w:color w:val="000000"/>
        </w:rPr>
        <w:t>2</w:t>
      </w:r>
      <w:r w:rsidRPr="00E011CF">
        <w:rPr>
          <w:rFonts w:ascii="Calibri" w:eastAsia="Calibri" w:hAnsi="Calibri" w:cs="Calibri"/>
          <w:color w:val="000000"/>
        </w:rPr>
        <w:t xml:space="preserve"> di questo Bando;</w:t>
      </w:r>
    </w:p>
    <w:p w14:paraId="2983CE2A" w14:textId="658AC512" w:rsidR="0007743C" w:rsidRDefault="00E02AA9">
      <w:pPr>
        <w:pBdr>
          <w:top w:val="nil"/>
          <w:left w:val="nil"/>
          <w:bottom w:val="nil"/>
          <w:right w:val="nil"/>
          <w:between w:val="nil"/>
        </w:pBdr>
        <w:rPr>
          <w:rFonts w:ascii="Calibri" w:eastAsia="Calibri" w:hAnsi="Calibri" w:cs="Calibri"/>
          <w:color w:val="000000"/>
        </w:rPr>
      </w:pPr>
      <w:r w:rsidRPr="00E011CF">
        <w:rPr>
          <w:rFonts w:ascii="Calibri" w:eastAsia="Calibri" w:hAnsi="Calibri" w:cs="Calibri"/>
          <w:color w:val="000000"/>
        </w:rPr>
        <w:t xml:space="preserve">12.2 Le Persone di Supporto accreditate saranno soggette alle direttive tecniche del </w:t>
      </w:r>
      <w:r w:rsidR="00443916" w:rsidRPr="00E011CF">
        <w:rPr>
          <w:rFonts w:ascii="Calibri" w:eastAsia="Calibri" w:hAnsi="Calibri" w:cs="Calibri"/>
          <w:color w:val="000000"/>
        </w:rPr>
        <w:t>CO</w:t>
      </w:r>
      <w:r w:rsidRPr="00E011CF">
        <w:rPr>
          <w:rFonts w:ascii="Calibri" w:eastAsia="Calibri" w:hAnsi="Calibri" w:cs="Calibri"/>
          <w:color w:val="000000"/>
        </w:rPr>
        <w:t xml:space="preserve">, </w:t>
      </w:r>
      <w:proofErr w:type="spellStart"/>
      <w:r w:rsidRPr="00E011CF">
        <w:rPr>
          <w:rFonts w:ascii="Calibri" w:eastAsia="Calibri" w:hAnsi="Calibri" w:cs="Calibri"/>
          <w:color w:val="000000"/>
        </w:rPr>
        <w:t>CdR</w:t>
      </w:r>
      <w:proofErr w:type="spellEnd"/>
      <w:r w:rsidRPr="00E011CF">
        <w:rPr>
          <w:rFonts w:ascii="Calibri" w:eastAsia="Calibri" w:hAnsi="Calibri" w:cs="Calibri"/>
          <w:color w:val="000000"/>
        </w:rPr>
        <w:t xml:space="preserve"> </w:t>
      </w:r>
      <w:r w:rsidR="004B1B4F" w:rsidRPr="00E011CF">
        <w:rPr>
          <w:rFonts w:ascii="Calibri" w:eastAsia="Calibri" w:hAnsi="Calibri" w:cs="Calibri"/>
          <w:color w:val="000000"/>
        </w:rPr>
        <w:t xml:space="preserve">del </w:t>
      </w:r>
      <w:proofErr w:type="spellStart"/>
      <w:r w:rsidR="004B1B4F" w:rsidRPr="00E011CF">
        <w:rPr>
          <w:rFonts w:ascii="Calibri" w:eastAsia="Calibri" w:hAnsi="Calibri" w:cs="Calibri"/>
          <w:color w:val="000000"/>
        </w:rPr>
        <w:t>CdP</w:t>
      </w:r>
      <w:proofErr w:type="spellEnd"/>
      <w:r w:rsidR="004B1B4F" w:rsidRPr="00E011CF">
        <w:rPr>
          <w:rFonts w:ascii="Calibri" w:eastAsia="Calibri" w:hAnsi="Calibri" w:cs="Calibri"/>
          <w:color w:val="000000"/>
        </w:rPr>
        <w:t xml:space="preserve"> e CT</w:t>
      </w:r>
      <w:r>
        <w:rPr>
          <w:rFonts w:ascii="Calibri" w:eastAsia="Calibri" w:hAnsi="Calibri" w:cs="Calibri"/>
          <w:color w:val="000000"/>
        </w:rPr>
        <w:t>.</w:t>
      </w:r>
    </w:p>
    <w:p w14:paraId="4088EC69" w14:textId="77777777" w:rsidR="0007743C" w:rsidRDefault="00E02AA9">
      <w:pPr>
        <w:pBdr>
          <w:top w:val="nil"/>
          <w:left w:val="nil"/>
          <w:bottom w:val="nil"/>
          <w:right w:val="nil"/>
          <w:between w:val="nil"/>
        </w:pBdr>
        <w:ind w:left="426" w:hanging="426"/>
        <w:jc w:val="both"/>
        <w:rPr>
          <w:rFonts w:ascii="Calibri" w:eastAsia="Calibri" w:hAnsi="Calibri" w:cs="Calibri"/>
          <w:color w:val="000000"/>
        </w:rPr>
      </w:pPr>
      <w:r>
        <w:rPr>
          <w:rFonts w:ascii="Calibri" w:eastAsia="Calibri" w:hAnsi="Calibri" w:cs="Calibri"/>
          <w:color w:val="000000"/>
        </w:rPr>
        <w:t xml:space="preserve">12.3 Il Circolo Organizzatore si riserva la facoltà di revocare, a suo insindacabile giudizio, l’accreditamento ai battelli i cui personale di supporto sia risultato sprovvisto di apparato VHF funzionante e/o non si sia adeguato alle richieste di supporto e assistenza del </w:t>
      </w:r>
      <w:proofErr w:type="spellStart"/>
      <w:r>
        <w:rPr>
          <w:rFonts w:ascii="Calibri" w:eastAsia="Calibri" w:hAnsi="Calibri" w:cs="Calibri"/>
          <w:color w:val="000000"/>
        </w:rPr>
        <w:t>CdR</w:t>
      </w:r>
      <w:proofErr w:type="spellEnd"/>
      <w:r>
        <w:rPr>
          <w:rFonts w:ascii="Calibri" w:eastAsia="Calibri" w:hAnsi="Calibri" w:cs="Calibri"/>
          <w:color w:val="000000"/>
        </w:rPr>
        <w:t xml:space="preserve"> durante lo svolgimento delle regate. </w:t>
      </w:r>
    </w:p>
    <w:p w14:paraId="5FE2591A" w14:textId="77777777" w:rsidR="0007743C" w:rsidRDefault="0007743C">
      <w:pPr>
        <w:pBdr>
          <w:top w:val="nil"/>
          <w:left w:val="nil"/>
          <w:bottom w:val="nil"/>
          <w:right w:val="nil"/>
          <w:between w:val="nil"/>
        </w:pBdr>
        <w:jc w:val="both"/>
        <w:rPr>
          <w:rFonts w:ascii="Calibri" w:eastAsia="Calibri" w:hAnsi="Calibri" w:cs="Calibri"/>
          <w:color w:val="000000"/>
        </w:rPr>
      </w:pPr>
    </w:p>
    <w:p w14:paraId="098115F0"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DICHIARAZIONE DI RISCHIO</w:t>
      </w:r>
    </w:p>
    <w:p w14:paraId="38334359" w14:textId="77777777" w:rsidR="0007743C" w:rsidRDefault="00E02AA9" w:rsidP="00472EED">
      <w:pPr>
        <w:pBdr>
          <w:top w:val="nil"/>
          <w:left w:val="nil"/>
          <w:bottom w:val="nil"/>
          <w:right w:val="nil"/>
          <w:between w:val="nil"/>
        </w:pBdr>
        <w:ind w:left="284"/>
        <w:jc w:val="both"/>
        <w:rPr>
          <w:rFonts w:ascii="Calibri" w:eastAsia="Calibri" w:hAnsi="Calibri" w:cs="Calibri"/>
          <w:color w:val="222222"/>
          <w:highlight w:val="white"/>
        </w:rPr>
      </w:pPr>
      <w:r>
        <w:rPr>
          <w:rFonts w:ascii="Calibri" w:eastAsia="Calibri" w:hAnsi="Calibri" w:cs="Calibri"/>
          <w:color w:val="222222"/>
          <w:highlight w:val="white"/>
        </w:rPr>
        <w:t xml:space="preserve">La RRS 3 cita: "La responsabilità della decisione di una barca di partecipare a una prova o di rimanere in regata è solo sua.” </w:t>
      </w:r>
      <w:proofErr w:type="gramStart"/>
      <w:r>
        <w:rPr>
          <w:rFonts w:ascii="Calibri" w:eastAsia="Calibri" w:hAnsi="Calibri" w:cs="Calibri"/>
          <w:color w:val="222222"/>
          <w:highlight w:val="white"/>
        </w:rPr>
        <w:t>Pertanto</w:t>
      </w:r>
      <w:proofErr w:type="gramEnd"/>
      <w:r>
        <w:rPr>
          <w:rFonts w:ascii="Calibri" w:eastAsia="Calibri" w:hAnsi="Calibri" w:cs="Calibri"/>
          <w:color w:val="222222"/>
          <w:highlight w:val="white"/>
        </w:rPr>
        <w:t xml:space="preserve"> i partecipanti sono consapevoli che l'attività velica rientra tra quelle disciplinate dall'art.2050 del cc e che tutti partecipanti dovranno essere muniti di un tesseramento federale valido che garantisce la copertura infortuni, ivi compresi caso morte ed invalidità permanente. I concorrenti stranieri devono rispettare gli eventuali requisiti della propria MNA ed essere in possesso di copertura infortuni, comprensiva di morte e invalidità permanente come da Normativa FIV vigente</w:t>
      </w:r>
    </w:p>
    <w:p w14:paraId="21AB78C9" w14:textId="77777777" w:rsidR="0007743C" w:rsidRDefault="0007743C">
      <w:pPr>
        <w:pBdr>
          <w:top w:val="nil"/>
          <w:left w:val="nil"/>
          <w:bottom w:val="nil"/>
          <w:right w:val="nil"/>
          <w:between w:val="nil"/>
        </w:pBdr>
        <w:ind w:left="363" w:hanging="360"/>
        <w:jc w:val="both"/>
        <w:rPr>
          <w:rFonts w:ascii="Calibri" w:eastAsia="Calibri" w:hAnsi="Calibri" w:cs="Calibri"/>
          <w:color w:val="000000"/>
        </w:rPr>
      </w:pPr>
    </w:p>
    <w:p w14:paraId="4A458D7D"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[DP][NP] RESPONSABILITA’ AMBIENTALE</w:t>
      </w:r>
    </w:p>
    <w:p w14:paraId="6951BF69" w14:textId="77777777" w:rsidR="0007743C" w:rsidRDefault="00E02AA9" w:rsidP="00472EED">
      <w:pPr>
        <w:pBdr>
          <w:top w:val="nil"/>
          <w:left w:val="nil"/>
          <w:bottom w:val="nil"/>
          <w:right w:val="nil"/>
          <w:between w:val="nil"/>
        </w:pBdr>
        <w:ind w:left="284"/>
        <w:jc w:val="both"/>
        <w:rPr>
          <w:rFonts w:ascii="Calibri" w:eastAsia="Calibri" w:hAnsi="Calibri" w:cs="Calibri"/>
          <w:color w:val="000000"/>
        </w:rPr>
      </w:pPr>
      <w:r>
        <w:rPr>
          <w:rFonts w:ascii="Calibri" w:eastAsia="Calibri" w:hAnsi="Calibri" w:cs="Calibri"/>
          <w:color w:val="000000"/>
        </w:rPr>
        <w:t xml:space="preserve">Richiamando il Principio Base che cita: “I partecipanti sono incoraggiati a minimizzare qualsiasi impatto ambientale negativo dello sport della vela”, si raccomanda la massima attenzione per la salvaguardia ambientale in tutti i momenti che accompagnano la pratica dello sport della vela prima, durante e dopo la manifestazione. </w:t>
      </w:r>
      <w:proofErr w:type="gramStart"/>
      <w:r>
        <w:rPr>
          <w:rFonts w:ascii="Calibri" w:eastAsia="Calibri" w:hAnsi="Calibri" w:cs="Calibri"/>
          <w:color w:val="000000"/>
        </w:rPr>
        <w:t>In particolare</w:t>
      </w:r>
      <w:proofErr w:type="gramEnd"/>
      <w:r>
        <w:rPr>
          <w:rFonts w:ascii="Calibri" w:eastAsia="Calibri" w:hAnsi="Calibri" w:cs="Calibri"/>
          <w:color w:val="000000"/>
        </w:rPr>
        <w:t xml:space="preserve"> si richiama l’attenzione alla RRS 47 -Smaltimento dei Rifiuti- che testualmente cita: “I concorrenti e le persone di supporto non devono gettare deliberatamente rifiuti in acqua. Questa regola si applica sempre quando in acqua. La penalità per un’infrazione a questa regola può essere inferiore alla squalifica”.</w:t>
      </w:r>
    </w:p>
    <w:p w14:paraId="00291888" w14:textId="77777777" w:rsidR="0007743C" w:rsidRDefault="0007743C">
      <w:pPr>
        <w:pBdr>
          <w:top w:val="nil"/>
          <w:left w:val="nil"/>
          <w:bottom w:val="nil"/>
          <w:right w:val="nil"/>
          <w:between w:val="nil"/>
        </w:pBdr>
        <w:ind w:left="360" w:hanging="360"/>
        <w:jc w:val="both"/>
        <w:rPr>
          <w:rFonts w:ascii="Calibri" w:eastAsia="Calibri" w:hAnsi="Calibri" w:cs="Calibri"/>
          <w:color w:val="000000"/>
        </w:rPr>
      </w:pPr>
    </w:p>
    <w:p w14:paraId="439ED6C6"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ASSICURAZIONE</w:t>
      </w:r>
    </w:p>
    <w:p w14:paraId="3FA23AB4" w14:textId="77777777" w:rsidR="0007743C" w:rsidRDefault="00E02AA9" w:rsidP="00391D0E">
      <w:pPr>
        <w:pBdr>
          <w:top w:val="nil"/>
          <w:left w:val="nil"/>
          <w:bottom w:val="nil"/>
          <w:right w:val="nil"/>
          <w:between w:val="nil"/>
        </w:pBdr>
        <w:ind w:left="284"/>
        <w:jc w:val="both"/>
        <w:rPr>
          <w:rFonts w:ascii="Calibri" w:eastAsia="Calibri" w:hAnsi="Calibri" w:cs="Calibri"/>
          <w:color w:val="000000"/>
        </w:rPr>
      </w:pPr>
      <w:r>
        <w:rPr>
          <w:rFonts w:ascii="Calibri" w:eastAsia="Calibri" w:hAnsi="Calibri" w:cs="Calibri"/>
          <w:color w:val="000000"/>
        </w:rPr>
        <w:t xml:space="preserve">Le imbarcazioni dovranno essere assicurate per la responsabilità civile per danni a terzi secondo quanto previsto dalle vigenti </w:t>
      </w:r>
      <w:r>
        <w:rPr>
          <w:rFonts w:ascii="Calibri" w:eastAsia="Calibri" w:hAnsi="Calibri" w:cs="Calibri"/>
          <w:b/>
          <w:i/>
          <w:color w:val="000000"/>
        </w:rPr>
        <w:t>Normative (FIV) per l’attività sportiva nazionale organizzata in Italia</w:t>
      </w:r>
      <w:r>
        <w:rPr>
          <w:rFonts w:ascii="Calibri" w:eastAsia="Calibri" w:hAnsi="Calibri" w:cs="Calibri"/>
          <w:color w:val="000000"/>
        </w:rPr>
        <w:t>, con massimale minimo pari a € 1.500.000,00.</w:t>
      </w:r>
    </w:p>
    <w:p w14:paraId="4DB2EC46" w14:textId="77777777" w:rsidR="0007743C" w:rsidRDefault="0007743C">
      <w:pPr>
        <w:pBdr>
          <w:top w:val="nil"/>
          <w:left w:val="nil"/>
          <w:bottom w:val="nil"/>
          <w:right w:val="nil"/>
          <w:between w:val="nil"/>
        </w:pBdr>
        <w:ind w:left="360" w:hanging="360"/>
        <w:jc w:val="both"/>
        <w:rPr>
          <w:rFonts w:ascii="Calibri" w:eastAsia="Calibri" w:hAnsi="Calibri" w:cs="Calibri"/>
          <w:color w:val="000000"/>
        </w:rPr>
      </w:pPr>
    </w:p>
    <w:p w14:paraId="641F0DF2"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rPr>
        <w:lastRenderedPageBreak/>
        <w:t xml:space="preserve"> </w:t>
      </w:r>
      <w:r>
        <w:rPr>
          <w:rFonts w:ascii="Calibri" w:eastAsia="Calibri" w:hAnsi="Calibri" w:cs="Calibri"/>
          <w:b/>
          <w:color w:val="000000"/>
        </w:rPr>
        <w:t>PREMI</w:t>
      </w:r>
    </w:p>
    <w:p w14:paraId="1666F8EC" w14:textId="7A90F6EB" w:rsidR="0007743C" w:rsidRPr="006D04B7" w:rsidRDefault="00E02AA9" w:rsidP="006D04B7">
      <w:pPr>
        <w:numPr>
          <w:ilvl w:val="1"/>
          <w:numId w:val="10"/>
        </w:numPr>
        <w:pBdr>
          <w:top w:val="nil"/>
          <w:left w:val="nil"/>
          <w:bottom w:val="nil"/>
          <w:right w:val="nil"/>
          <w:between w:val="nil"/>
        </w:pBdr>
        <w:tabs>
          <w:tab w:val="left" w:pos="426"/>
        </w:tabs>
        <w:ind w:left="0"/>
        <w:jc w:val="both"/>
        <w:rPr>
          <w:rFonts w:ascii="Calibri" w:eastAsia="Calibri" w:hAnsi="Calibri" w:cs="Calibri"/>
          <w:color w:val="000000"/>
        </w:rPr>
      </w:pPr>
      <w:r>
        <w:rPr>
          <w:rFonts w:ascii="Calibri" w:eastAsia="Calibri" w:hAnsi="Calibri" w:cs="Calibri"/>
          <w:color w:val="000000"/>
        </w:rPr>
        <w:t xml:space="preserve"> Primi </w:t>
      </w:r>
      <w:r w:rsidR="006D04B7">
        <w:rPr>
          <w:rFonts w:ascii="Calibri" w:eastAsia="Calibri" w:hAnsi="Calibri" w:cs="Calibri"/>
          <w:color w:val="000000"/>
        </w:rPr>
        <w:t>1</w:t>
      </w:r>
      <w:r>
        <w:rPr>
          <w:rFonts w:ascii="Calibri" w:eastAsia="Calibri" w:hAnsi="Calibri" w:cs="Calibri"/>
          <w:color w:val="000000"/>
        </w:rPr>
        <w:t xml:space="preserve"> classificat</w:t>
      </w:r>
      <w:r w:rsidR="006D04B7">
        <w:rPr>
          <w:rFonts w:ascii="Calibri" w:eastAsia="Calibri" w:hAnsi="Calibri" w:cs="Calibri"/>
          <w:color w:val="000000"/>
        </w:rPr>
        <w:t xml:space="preserve">o Over </w:t>
      </w:r>
      <w:proofErr w:type="spellStart"/>
      <w:r w:rsidR="006D04B7">
        <w:rPr>
          <w:rFonts w:ascii="Calibri" w:eastAsia="Calibri" w:hAnsi="Calibri" w:cs="Calibri"/>
          <w:color w:val="000000"/>
        </w:rPr>
        <w:t>All</w:t>
      </w:r>
      <w:proofErr w:type="spellEnd"/>
      <w:r w:rsidR="006D04B7">
        <w:rPr>
          <w:rFonts w:ascii="Calibri" w:eastAsia="Calibri" w:hAnsi="Calibri" w:cs="Calibri"/>
          <w:color w:val="000000"/>
        </w:rPr>
        <w:t>, Primi 3 Maschili e 3 Femminili</w:t>
      </w:r>
      <w:r>
        <w:rPr>
          <w:rFonts w:ascii="Calibri" w:eastAsia="Calibri" w:hAnsi="Calibri" w:cs="Calibri"/>
          <w:color w:val="000000"/>
        </w:rPr>
        <w:t xml:space="preserve"> </w:t>
      </w:r>
      <w:r w:rsidRPr="006D04B7">
        <w:rPr>
          <w:rFonts w:ascii="Calibri" w:eastAsia="Calibri" w:hAnsi="Calibri" w:cs="Calibri"/>
          <w:color w:val="000000"/>
        </w:rPr>
        <w:t>Categoria U1</w:t>
      </w:r>
      <w:r w:rsidR="006D04B7" w:rsidRPr="006D04B7">
        <w:rPr>
          <w:rFonts w:ascii="Calibri" w:eastAsia="Calibri" w:hAnsi="Calibri" w:cs="Calibri"/>
          <w:color w:val="000000"/>
        </w:rPr>
        <w:t>3</w:t>
      </w:r>
      <w:r w:rsidRPr="006D04B7">
        <w:rPr>
          <w:rFonts w:ascii="Calibri" w:eastAsia="Calibri" w:hAnsi="Calibri" w:cs="Calibri"/>
          <w:color w:val="000000"/>
        </w:rPr>
        <w:t>, U1</w:t>
      </w:r>
      <w:r w:rsidR="006D04B7">
        <w:rPr>
          <w:rFonts w:ascii="Calibri" w:eastAsia="Calibri" w:hAnsi="Calibri" w:cs="Calibri"/>
          <w:color w:val="000000"/>
        </w:rPr>
        <w:t>7.</w:t>
      </w:r>
    </w:p>
    <w:p w14:paraId="076840D1" w14:textId="77777777" w:rsidR="0007743C" w:rsidRDefault="00E02AA9">
      <w:pPr>
        <w:numPr>
          <w:ilvl w:val="1"/>
          <w:numId w:val="10"/>
        </w:numPr>
        <w:pBdr>
          <w:top w:val="nil"/>
          <w:left w:val="nil"/>
          <w:bottom w:val="nil"/>
          <w:right w:val="nil"/>
          <w:between w:val="nil"/>
        </w:pBdr>
        <w:tabs>
          <w:tab w:val="left" w:pos="426"/>
        </w:tabs>
        <w:ind w:left="284" w:hanging="284"/>
        <w:jc w:val="both"/>
        <w:rPr>
          <w:rFonts w:ascii="Calibri" w:eastAsia="Calibri" w:hAnsi="Calibri" w:cs="Calibri"/>
          <w:color w:val="000000"/>
        </w:rPr>
      </w:pPr>
      <w:r>
        <w:rPr>
          <w:rFonts w:ascii="Calibri" w:eastAsia="Calibri" w:hAnsi="Calibri" w:cs="Calibri"/>
          <w:color w:val="000000"/>
        </w:rPr>
        <w:t xml:space="preserve"> Premi a discrezione del Comitato Organizzatore.</w:t>
      </w:r>
    </w:p>
    <w:p w14:paraId="458B458D" w14:textId="77777777" w:rsidR="0007743C" w:rsidRDefault="0007743C">
      <w:pPr>
        <w:pBdr>
          <w:top w:val="nil"/>
          <w:left w:val="nil"/>
          <w:bottom w:val="nil"/>
          <w:right w:val="nil"/>
          <w:between w:val="nil"/>
        </w:pBdr>
        <w:tabs>
          <w:tab w:val="left" w:pos="426"/>
        </w:tabs>
        <w:ind w:left="851" w:hanging="360"/>
        <w:jc w:val="both"/>
        <w:rPr>
          <w:rFonts w:ascii="Calibri" w:eastAsia="Calibri" w:hAnsi="Calibri" w:cs="Calibri"/>
          <w:color w:val="000000"/>
        </w:rPr>
      </w:pPr>
    </w:p>
    <w:p w14:paraId="13B8F8EC"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DIRITTI FOTOGRAFICI E/O TELEVISIVI</w:t>
      </w:r>
    </w:p>
    <w:p w14:paraId="3A323918" w14:textId="77777777" w:rsidR="0007743C" w:rsidRDefault="00E02AA9" w:rsidP="00391D0E">
      <w:pPr>
        <w:pBdr>
          <w:top w:val="nil"/>
          <w:left w:val="nil"/>
          <w:bottom w:val="nil"/>
          <w:right w:val="nil"/>
          <w:between w:val="nil"/>
        </w:pBdr>
        <w:ind w:left="360" w:firstLine="66"/>
        <w:jc w:val="both"/>
        <w:rPr>
          <w:rFonts w:ascii="Calibri" w:eastAsia="Calibri" w:hAnsi="Calibri" w:cs="Calibri"/>
          <w:color w:val="000000"/>
        </w:rPr>
      </w:pPr>
      <w:r>
        <w:rPr>
          <w:rFonts w:ascii="Calibri" w:eastAsia="Calibri" w:hAnsi="Calibri" w:cs="Calibri"/>
          <w:color w:val="000000"/>
        </w:rPr>
        <w:t>I Concorrenti concedono pieno diritto e permesso all’Ente Organizzatore di pubblicare e/o trasmettere tramite qualsiasi mezzo mediatico, ogni fotografia o ripresa filmata di persone o barche durante l’evento, inclusi ma non limitati a, spot pubblicitari televisivi e tutto quanto possa essere usato per i propri scopi editoriali o pubblicitari o per informazioni stampate.</w:t>
      </w:r>
    </w:p>
    <w:p w14:paraId="33C532DF" w14:textId="77777777" w:rsidR="0007743C" w:rsidRDefault="0007743C">
      <w:pPr>
        <w:pBdr>
          <w:top w:val="nil"/>
          <w:left w:val="nil"/>
          <w:bottom w:val="nil"/>
          <w:right w:val="nil"/>
          <w:between w:val="nil"/>
        </w:pBdr>
        <w:ind w:left="360" w:hanging="360"/>
        <w:jc w:val="both"/>
        <w:rPr>
          <w:rFonts w:ascii="Calibri" w:eastAsia="Calibri" w:hAnsi="Calibri" w:cs="Calibri"/>
          <w:color w:val="000000"/>
        </w:rPr>
      </w:pPr>
    </w:p>
    <w:p w14:paraId="2F3D7718" w14:textId="77777777" w:rsidR="0007743C" w:rsidRDefault="00E02AA9">
      <w:pPr>
        <w:numPr>
          <w:ilvl w:val="0"/>
          <w:numId w:val="10"/>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LOGISTICA - INFORMAZIONI UTILI - ALBERGHI CONVENZIONATI </w:t>
      </w:r>
    </w:p>
    <w:p w14:paraId="640EA4A4" w14:textId="474F547A" w:rsidR="0007743C" w:rsidRDefault="00E02AA9">
      <w:pPr>
        <w:pBdr>
          <w:top w:val="nil"/>
          <w:left w:val="nil"/>
          <w:bottom w:val="nil"/>
          <w:right w:val="nil"/>
          <w:between w:val="nil"/>
        </w:pBdr>
        <w:ind w:left="426"/>
        <w:jc w:val="both"/>
        <w:rPr>
          <w:rFonts w:ascii="Calibri" w:eastAsia="Calibri" w:hAnsi="Calibri" w:cs="Calibri"/>
          <w:b/>
          <w:color w:val="000000"/>
        </w:rPr>
      </w:pPr>
      <w:r>
        <w:rPr>
          <w:rFonts w:ascii="Calibri" w:eastAsia="Calibri" w:hAnsi="Calibri" w:cs="Calibri"/>
          <w:color w:val="000000"/>
        </w:rPr>
        <w:t xml:space="preserve">Le imbarcazioni, i carelli stradali e le auto degli allenatori saranno ospitate gratuitamente dal </w:t>
      </w:r>
      <w:r>
        <w:rPr>
          <w:rFonts w:ascii="Calibri" w:eastAsia="Calibri" w:hAnsi="Calibri" w:cs="Calibri"/>
          <w:color w:val="000000"/>
          <w:highlight w:val="yellow"/>
        </w:rPr>
        <w:t>GIORNO/MESE/202</w:t>
      </w:r>
      <w:r w:rsidR="006D04B7">
        <w:rPr>
          <w:rFonts w:ascii="Calibri" w:eastAsia="Calibri" w:hAnsi="Calibri" w:cs="Calibri"/>
          <w:color w:val="000000"/>
          <w:highlight w:val="yellow"/>
        </w:rPr>
        <w:t>5</w:t>
      </w:r>
      <w:r>
        <w:rPr>
          <w:rFonts w:ascii="Calibri" w:eastAsia="Calibri" w:hAnsi="Calibri" w:cs="Calibri"/>
          <w:color w:val="000000"/>
          <w:highlight w:val="yellow"/>
        </w:rPr>
        <w:t xml:space="preserve"> fino al GIORNO/MESE/202</w:t>
      </w:r>
      <w:r w:rsidR="004B1B4F">
        <w:rPr>
          <w:rFonts w:ascii="Calibri" w:eastAsia="Calibri" w:hAnsi="Calibri" w:cs="Calibri"/>
          <w:color w:val="000000"/>
          <w:highlight w:val="yellow"/>
        </w:rPr>
        <w:t>5</w:t>
      </w:r>
      <w:r>
        <w:rPr>
          <w:rFonts w:ascii="Calibri" w:eastAsia="Calibri" w:hAnsi="Calibri" w:cs="Calibri"/>
          <w:color w:val="000000"/>
          <w:highlight w:val="yellow"/>
        </w:rPr>
        <w:t xml:space="preserve"> </w:t>
      </w:r>
      <w:r>
        <w:rPr>
          <w:rFonts w:ascii="Calibri" w:eastAsia="Calibri" w:hAnsi="Calibri" w:cs="Calibri"/>
          <w:color w:val="000000"/>
        </w:rPr>
        <w:t xml:space="preserve">presso il CIRCOLO ORGANIZZATORE: </w:t>
      </w:r>
    </w:p>
    <w:p w14:paraId="20CF0803" w14:textId="77777777" w:rsidR="0007743C" w:rsidRDefault="00E02AA9">
      <w:pPr>
        <w:pBdr>
          <w:top w:val="nil"/>
          <w:left w:val="nil"/>
          <w:bottom w:val="nil"/>
          <w:right w:val="nil"/>
          <w:between w:val="nil"/>
        </w:pBdr>
        <w:ind w:left="709"/>
        <w:rPr>
          <w:rFonts w:ascii="Calibri" w:eastAsia="Calibri" w:hAnsi="Calibri" w:cs="Calibri"/>
          <w:color w:val="000000"/>
          <w:highlight w:val="yellow"/>
        </w:rPr>
      </w:pPr>
      <w:r>
        <w:rPr>
          <w:rFonts w:ascii="Calibri" w:eastAsia="Calibri" w:hAnsi="Calibri" w:cs="Calibri"/>
          <w:color w:val="000000"/>
          <w:highlight w:val="yellow"/>
        </w:rPr>
        <w:t>CITTA’</w:t>
      </w:r>
      <w:r>
        <w:rPr>
          <w:rFonts w:ascii="Calibri" w:eastAsia="Calibri" w:hAnsi="Calibri" w:cs="Calibri"/>
          <w:color w:val="000000"/>
          <w:highlight w:val="yellow"/>
        </w:rPr>
        <w:br/>
        <w:t>VIA</w:t>
      </w:r>
    </w:p>
    <w:p w14:paraId="41732C2A" w14:textId="77777777" w:rsidR="0007743C" w:rsidRDefault="00E02AA9">
      <w:pPr>
        <w:pBdr>
          <w:top w:val="nil"/>
          <w:left w:val="nil"/>
          <w:bottom w:val="nil"/>
          <w:right w:val="nil"/>
          <w:between w:val="nil"/>
        </w:pBdr>
        <w:ind w:left="709"/>
        <w:rPr>
          <w:rFonts w:ascii="Calibri" w:eastAsia="Calibri" w:hAnsi="Calibri" w:cs="Calibri"/>
          <w:color w:val="000000"/>
          <w:highlight w:val="yellow"/>
        </w:rPr>
      </w:pPr>
      <w:r>
        <w:rPr>
          <w:rFonts w:ascii="Calibri" w:eastAsia="Calibri" w:hAnsi="Calibri" w:cs="Calibri"/>
          <w:color w:val="000000"/>
          <w:highlight w:val="yellow"/>
        </w:rPr>
        <w:t>Tel. +39 XXXXXXXX - Fax +39 XXXXXXXX</w:t>
      </w:r>
      <w:r>
        <w:rPr>
          <w:rFonts w:ascii="Calibri" w:eastAsia="Calibri" w:hAnsi="Calibri" w:cs="Calibri"/>
          <w:color w:val="000000"/>
          <w:highlight w:val="yellow"/>
        </w:rPr>
        <w:br/>
        <w:t>E-mail: </w:t>
      </w:r>
      <w:hyperlink r:id="rId13">
        <w:r>
          <w:rPr>
            <w:rFonts w:ascii="Calibri" w:eastAsia="Calibri" w:hAnsi="Calibri" w:cs="Calibri"/>
            <w:color w:val="000000"/>
            <w:highlight w:val="yellow"/>
          </w:rPr>
          <w:t>XXXXXX@XXXXXXXXXX</w:t>
        </w:r>
      </w:hyperlink>
    </w:p>
    <w:p w14:paraId="7A720F43" w14:textId="77777777" w:rsidR="0007743C" w:rsidRDefault="00E02AA9">
      <w:pPr>
        <w:pBdr>
          <w:top w:val="nil"/>
          <w:left w:val="nil"/>
          <w:bottom w:val="nil"/>
          <w:right w:val="nil"/>
          <w:between w:val="nil"/>
        </w:pBdr>
        <w:ind w:left="426" w:right="-285"/>
        <w:rPr>
          <w:rFonts w:ascii="Calibri" w:eastAsia="Calibri" w:hAnsi="Calibri" w:cs="Calibri"/>
          <w:color w:val="000000"/>
        </w:rPr>
      </w:pPr>
      <w:r>
        <w:rPr>
          <w:rFonts w:ascii="Calibri" w:eastAsia="Calibri" w:hAnsi="Calibri" w:cs="Calibri"/>
          <w:color w:val="000000"/>
        </w:rPr>
        <w:t xml:space="preserve">Ulteriori indicazioni sulla logistica a terra, convenzioni, servizi ed eventi collaterali per atleti, allenatori e accompagnatori saranno disponibili al link </w:t>
      </w:r>
      <w:r>
        <w:rPr>
          <w:rFonts w:ascii="Calibri" w:eastAsia="Calibri" w:hAnsi="Calibri" w:cs="Calibri"/>
          <w:color w:val="000000"/>
          <w:highlight w:val="yellow"/>
        </w:rPr>
        <w:t>www</w:t>
      </w:r>
      <w:r>
        <w:rPr>
          <w:rFonts w:ascii="Calibri" w:eastAsia="Calibri" w:hAnsi="Calibri" w:cs="Calibri"/>
          <w:color w:val="000000"/>
        </w:rPr>
        <w:t>.</w:t>
      </w:r>
    </w:p>
    <w:p w14:paraId="04C06C8A" w14:textId="77777777" w:rsidR="0007743C" w:rsidRDefault="0007743C">
      <w:pPr>
        <w:pBdr>
          <w:top w:val="nil"/>
          <w:left w:val="nil"/>
          <w:bottom w:val="nil"/>
          <w:right w:val="nil"/>
          <w:between w:val="nil"/>
        </w:pBdr>
        <w:jc w:val="both"/>
        <w:rPr>
          <w:rFonts w:ascii="Calibri" w:eastAsia="Calibri" w:hAnsi="Calibri" w:cs="Calibri"/>
          <w:color w:val="000000"/>
        </w:rPr>
      </w:pPr>
    </w:p>
    <w:p w14:paraId="65108C86"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highlight w:val="yellow"/>
        </w:rPr>
        <w:t xml:space="preserve">Data e </w:t>
      </w:r>
      <w:proofErr w:type="gramStart"/>
      <w:r>
        <w:rPr>
          <w:rFonts w:ascii="Calibri" w:eastAsia="Calibri" w:hAnsi="Calibri" w:cs="Calibri"/>
          <w:color w:val="000000"/>
          <w:highlight w:val="yellow"/>
        </w:rPr>
        <w:t>Località ,</w:t>
      </w:r>
      <w:proofErr w:type="gramEnd"/>
      <w:r>
        <w:rPr>
          <w:rFonts w:ascii="Calibri" w:eastAsia="Calibri" w:hAnsi="Calibri" w:cs="Calibri"/>
          <w:color w:val="000000"/>
          <w:highlight w:val="yellow"/>
        </w:rPr>
        <w:t xml:space="preserve"> XX,XX,</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46EBD8D4"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p>
    <w:p w14:paraId="60EA2949" w14:textId="77777777" w:rsidR="0007743C" w:rsidRDefault="0007743C">
      <w:pPr>
        <w:pBdr>
          <w:top w:val="nil"/>
          <w:left w:val="nil"/>
          <w:bottom w:val="nil"/>
          <w:right w:val="nil"/>
          <w:between w:val="nil"/>
        </w:pBdr>
        <w:jc w:val="both"/>
        <w:rPr>
          <w:rFonts w:ascii="Calibri" w:eastAsia="Calibri" w:hAnsi="Calibri" w:cs="Calibri"/>
          <w:color w:val="000000"/>
        </w:rPr>
      </w:pPr>
    </w:p>
    <w:p w14:paraId="123EC16B" w14:textId="77777777" w:rsidR="0007743C" w:rsidRDefault="0007743C">
      <w:pPr>
        <w:pBdr>
          <w:top w:val="nil"/>
          <w:left w:val="nil"/>
          <w:bottom w:val="nil"/>
          <w:right w:val="nil"/>
          <w:between w:val="nil"/>
        </w:pBdr>
        <w:jc w:val="both"/>
        <w:rPr>
          <w:rFonts w:ascii="Calibri" w:eastAsia="Calibri" w:hAnsi="Calibri" w:cs="Calibri"/>
          <w:color w:val="000000"/>
        </w:rPr>
      </w:pPr>
    </w:p>
    <w:p w14:paraId="0C8EEEEE" w14:textId="77777777" w:rsidR="0007743C" w:rsidRDefault="0007743C">
      <w:pPr>
        <w:pBdr>
          <w:top w:val="nil"/>
          <w:left w:val="nil"/>
          <w:bottom w:val="nil"/>
          <w:right w:val="nil"/>
          <w:between w:val="nil"/>
        </w:pBdr>
        <w:jc w:val="both"/>
        <w:rPr>
          <w:rFonts w:ascii="Calibri" w:eastAsia="Calibri" w:hAnsi="Calibri" w:cs="Calibri"/>
          <w:color w:val="000000"/>
        </w:rPr>
      </w:pPr>
    </w:p>
    <w:p w14:paraId="512B0880" w14:textId="77777777" w:rsidR="006D04B7" w:rsidRDefault="006D04B7">
      <w:pPr>
        <w:rPr>
          <w:rFonts w:ascii="Calibri" w:eastAsia="Calibri" w:hAnsi="Calibri" w:cs="Calibri"/>
          <w:b/>
          <w:color w:val="000000"/>
          <w:sz w:val="32"/>
          <w:szCs w:val="32"/>
        </w:rPr>
      </w:pPr>
      <w:r>
        <w:rPr>
          <w:rFonts w:ascii="Calibri" w:eastAsia="Calibri" w:hAnsi="Calibri" w:cs="Calibri"/>
          <w:b/>
          <w:color w:val="000000"/>
          <w:sz w:val="32"/>
          <w:szCs w:val="32"/>
        </w:rPr>
        <w:br w:type="page"/>
      </w:r>
    </w:p>
    <w:p w14:paraId="2BC1CD75" w14:textId="4968B66B" w:rsidR="0007743C" w:rsidRDefault="00E02AA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32"/>
          <w:szCs w:val="32"/>
        </w:rPr>
        <w:lastRenderedPageBreak/>
        <w:t>ALLEGATO 1</w:t>
      </w:r>
      <w:r>
        <w:rPr>
          <w:rFonts w:ascii="Calibri" w:eastAsia="Calibri" w:hAnsi="Calibri" w:cs="Calibri"/>
          <w:color w:val="000000"/>
          <w:sz w:val="22"/>
          <w:szCs w:val="22"/>
        </w:rPr>
        <w:t xml:space="preserve"> </w:t>
      </w:r>
    </w:p>
    <w:p w14:paraId="44F3BE92" w14:textId="77777777"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APPENDICE UF </w:t>
      </w:r>
    </w:p>
    <w:p w14:paraId="55E2C24D" w14:textId="77777777"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REGATE DI FLOTTA ARBITRATE Open Skiff Class Edizione 1_0 </w:t>
      </w:r>
    </w:p>
    <w:p w14:paraId="7744E6F3" w14:textId="77777777" w:rsidR="0007743C" w:rsidRDefault="00E02AA9">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b/>
          <w:i/>
          <w:color w:val="000000"/>
        </w:rPr>
        <w:t xml:space="preserve">Versione: </w:t>
      </w:r>
      <w:proofErr w:type="spellStart"/>
      <w:r>
        <w:rPr>
          <w:rFonts w:ascii="Calibri" w:eastAsia="Calibri" w:hAnsi="Calibri" w:cs="Calibri"/>
          <w:b/>
          <w:i/>
          <w:color w:val="000000"/>
        </w:rPr>
        <w:t>May</w:t>
      </w:r>
      <w:proofErr w:type="spellEnd"/>
      <w:r>
        <w:rPr>
          <w:rFonts w:ascii="Calibri" w:eastAsia="Calibri" w:hAnsi="Calibri" w:cs="Calibri"/>
          <w:b/>
          <w:i/>
          <w:color w:val="000000"/>
        </w:rPr>
        <w:t xml:space="preserve"> 17, 2021 </w:t>
      </w:r>
    </w:p>
    <w:p w14:paraId="295CF675" w14:textId="77777777" w:rsidR="0007743C" w:rsidRDefault="00E02AA9">
      <w:p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i/>
          <w:color w:val="000000"/>
        </w:rPr>
        <w:t xml:space="preserve">Le regate di flotta arbitrate saranno condotte secondo le Regole di Regata della Vela come modificate da questa appendice. Le regate saranno arbitrate. Le modifiche alle regole nel UF1 sono state approvate da World </w:t>
      </w:r>
      <w:proofErr w:type="spellStart"/>
      <w:r>
        <w:rPr>
          <w:rFonts w:ascii="Calibri" w:eastAsia="Calibri" w:hAnsi="Calibri" w:cs="Calibri"/>
          <w:i/>
          <w:color w:val="000000"/>
        </w:rPr>
        <w:t>Sailing</w:t>
      </w:r>
      <w:proofErr w:type="spellEnd"/>
      <w:r>
        <w:rPr>
          <w:rFonts w:ascii="Calibri" w:eastAsia="Calibri" w:hAnsi="Calibri" w:cs="Calibri"/>
          <w:i/>
          <w:color w:val="000000"/>
        </w:rPr>
        <w:t xml:space="preserve"> ai sensi della </w:t>
      </w:r>
      <w:proofErr w:type="spellStart"/>
      <w:r>
        <w:rPr>
          <w:rFonts w:ascii="Calibri" w:eastAsia="Calibri" w:hAnsi="Calibri" w:cs="Calibri"/>
          <w:i/>
          <w:color w:val="000000"/>
        </w:rPr>
        <w:t>Regulation</w:t>
      </w:r>
      <w:proofErr w:type="spellEnd"/>
      <w:r>
        <w:rPr>
          <w:rFonts w:ascii="Calibri" w:eastAsia="Calibri" w:hAnsi="Calibri" w:cs="Calibri"/>
          <w:i/>
          <w:color w:val="000000"/>
        </w:rPr>
        <w:t xml:space="preserve"> 28.1.5(b) a condizione che siano utilizzate solo le opzioni fornite. Questa appendice si applica solo quando è menzionata nel Bando di Regata e resa disponibile per tutti i concorrenti. </w:t>
      </w:r>
    </w:p>
    <w:p w14:paraId="6E67BBD8" w14:textId="77777777" w:rsidR="0007743C" w:rsidRDefault="00E02AA9">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b/>
          <w:color w:val="000000"/>
        </w:rPr>
        <w:t>UF1 MODIFICA ALLE DEFINIZIONI, ALLE REGOLE DELLE PARTI 1 E 2 E ALLA REGOLA 70</w:t>
      </w:r>
      <w:r>
        <w:rPr>
          <w:rFonts w:ascii="Calibri" w:eastAsia="Calibri" w:hAnsi="Calibri" w:cs="Calibri"/>
          <w:color w:val="000000"/>
        </w:rPr>
        <w:t xml:space="preserve"> </w:t>
      </w:r>
    </w:p>
    <w:p w14:paraId="1C9E4967" w14:textId="77777777" w:rsidR="0007743C" w:rsidRDefault="00E02AA9">
      <w:pPr>
        <w:pBdr>
          <w:top w:val="nil"/>
          <w:left w:val="nil"/>
          <w:bottom w:val="nil"/>
          <w:right w:val="nil"/>
          <w:between w:val="nil"/>
        </w:pBdr>
        <w:spacing w:after="200"/>
        <w:ind w:left="567" w:hanging="567"/>
        <w:jc w:val="both"/>
        <w:rPr>
          <w:rFonts w:ascii="Calibri" w:eastAsia="Calibri" w:hAnsi="Calibri" w:cs="Calibri"/>
          <w:color w:val="000000"/>
        </w:rPr>
      </w:pPr>
      <w:r>
        <w:rPr>
          <w:rFonts w:ascii="Calibri" w:eastAsia="Calibri" w:hAnsi="Calibri" w:cs="Calibri"/>
          <w:color w:val="000000"/>
        </w:rPr>
        <w:t xml:space="preserve">UF1.1 Aggiungere alla definizione di giusta </w:t>
      </w:r>
      <w:proofErr w:type="gramStart"/>
      <w:r>
        <w:rPr>
          <w:rFonts w:ascii="Calibri" w:eastAsia="Calibri" w:hAnsi="Calibri" w:cs="Calibri"/>
          <w:color w:val="000000"/>
        </w:rPr>
        <w:t>rotta:«</w:t>
      </w:r>
      <w:proofErr w:type="gramEnd"/>
      <w:r>
        <w:rPr>
          <w:rFonts w:ascii="Calibri" w:eastAsia="Calibri" w:hAnsi="Calibri" w:cs="Calibri"/>
          <w:color w:val="000000"/>
        </w:rPr>
        <w:t xml:space="preserve"> Una barca che sta eseguendo una penalità o sta manovrando per eseguire una penalità non sta navigando sulla giusta rotta ». </w:t>
      </w:r>
    </w:p>
    <w:p w14:paraId="7F72B8AD" w14:textId="77777777"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UF1.2 Aggiungere una nuova regola 7 alla parte 1: </w:t>
      </w:r>
    </w:p>
    <w:p w14:paraId="6F23B0E4" w14:textId="77777777" w:rsidR="0007743C" w:rsidRDefault="00E02AA9">
      <w:pPr>
        <w:pBdr>
          <w:top w:val="nil"/>
          <w:left w:val="nil"/>
          <w:bottom w:val="nil"/>
          <w:right w:val="nil"/>
          <w:between w:val="nil"/>
        </w:pBdr>
        <w:ind w:left="567"/>
        <w:rPr>
          <w:rFonts w:ascii="Calibri" w:eastAsia="Calibri" w:hAnsi="Calibri" w:cs="Calibri"/>
          <w:color w:val="000000"/>
        </w:rPr>
      </w:pPr>
      <w:r>
        <w:rPr>
          <w:rFonts w:ascii="Calibri" w:eastAsia="Calibri" w:hAnsi="Calibri" w:cs="Calibri"/>
          <w:b/>
          <w:color w:val="000000"/>
        </w:rPr>
        <w:t>7 ULTIMO PUNTO DI CERTEZZA</w:t>
      </w:r>
      <w:r>
        <w:rPr>
          <w:rFonts w:ascii="Calibri" w:eastAsia="Calibri" w:hAnsi="Calibri" w:cs="Calibri"/>
          <w:color w:val="000000"/>
        </w:rPr>
        <w:t xml:space="preserve"> </w:t>
      </w:r>
    </w:p>
    <w:p w14:paraId="47461855" w14:textId="77777777" w:rsidR="0007743C" w:rsidRDefault="00E02AA9">
      <w:pPr>
        <w:pBdr>
          <w:top w:val="nil"/>
          <w:left w:val="nil"/>
          <w:bottom w:val="nil"/>
          <w:right w:val="nil"/>
          <w:between w:val="nil"/>
        </w:pBdr>
        <w:spacing w:after="200"/>
        <w:ind w:left="567"/>
        <w:jc w:val="both"/>
        <w:rPr>
          <w:rFonts w:ascii="Calibri" w:eastAsia="Calibri" w:hAnsi="Calibri" w:cs="Calibri"/>
          <w:color w:val="000000"/>
        </w:rPr>
      </w:pPr>
      <w:r>
        <w:rPr>
          <w:rFonts w:ascii="Calibri" w:eastAsia="Calibri" w:hAnsi="Calibri" w:cs="Calibri"/>
          <w:color w:val="000000"/>
        </w:rPr>
        <w:t xml:space="preserve">Gli arbitri presumeranno che lo stato di una barca, o il suo rapporto con un'altra barca, non sia cambiato, fino a quando non saranno certi che sia cambiato. </w:t>
      </w:r>
    </w:p>
    <w:p w14:paraId="6720584F"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UF1. 3 La Regola 14 è sostituita dal testo seguente: </w:t>
      </w:r>
    </w:p>
    <w:p w14:paraId="5EE8A9F6" w14:textId="77777777" w:rsidR="0007743C" w:rsidRDefault="00E02AA9">
      <w:pPr>
        <w:pBdr>
          <w:top w:val="nil"/>
          <w:left w:val="nil"/>
          <w:bottom w:val="nil"/>
          <w:right w:val="nil"/>
          <w:between w:val="nil"/>
        </w:pBdr>
        <w:ind w:left="567"/>
        <w:rPr>
          <w:rFonts w:ascii="Calibri" w:eastAsia="Calibri" w:hAnsi="Calibri" w:cs="Calibri"/>
          <w:color w:val="000000"/>
        </w:rPr>
      </w:pPr>
      <w:r>
        <w:rPr>
          <w:rFonts w:ascii="Calibri" w:eastAsia="Calibri" w:hAnsi="Calibri" w:cs="Calibri"/>
          <w:b/>
          <w:color w:val="000000"/>
        </w:rPr>
        <w:t>14 EVITARE CONTATTI</w:t>
      </w:r>
      <w:r>
        <w:rPr>
          <w:rFonts w:ascii="Calibri" w:eastAsia="Calibri" w:hAnsi="Calibri" w:cs="Calibri"/>
          <w:color w:val="000000"/>
        </w:rPr>
        <w:t xml:space="preserve"> </w:t>
      </w:r>
    </w:p>
    <w:p w14:paraId="1ECD255A" w14:textId="77777777" w:rsidR="0007743C" w:rsidRDefault="00E02AA9">
      <w:pPr>
        <w:pBdr>
          <w:top w:val="nil"/>
          <w:left w:val="nil"/>
          <w:bottom w:val="nil"/>
          <w:right w:val="nil"/>
          <w:between w:val="nil"/>
        </w:pBdr>
        <w:ind w:left="567"/>
        <w:jc w:val="both"/>
        <w:rPr>
          <w:rFonts w:ascii="Calibri" w:eastAsia="Calibri" w:hAnsi="Calibri" w:cs="Calibri"/>
          <w:color w:val="000000"/>
        </w:rPr>
      </w:pPr>
      <w:r>
        <w:rPr>
          <w:rFonts w:ascii="Calibri" w:eastAsia="Calibri" w:hAnsi="Calibri" w:cs="Calibri"/>
          <w:color w:val="000000"/>
        </w:rPr>
        <w:t xml:space="preserve">14.1 Se ragionevolmente possibile, una barca deve </w:t>
      </w:r>
    </w:p>
    <w:p w14:paraId="3F1E9F26" w14:textId="77777777" w:rsidR="0007743C" w:rsidRDefault="00E02AA9">
      <w:pPr>
        <w:pBdr>
          <w:top w:val="nil"/>
          <w:left w:val="nil"/>
          <w:bottom w:val="nil"/>
          <w:right w:val="nil"/>
          <w:between w:val="nil"/>
        </w:pBdr>
        <w:ind w:left="567"/>
        <w:jc w:val="both"/>
        <w:rPr>
          <w:rFonts w:ascii="Calibri" w:eastAsia="Calibri" w:hAnsi="Calibri" w:cs="Calibri"/>
          <w:color w:val="000000"/>
        </w:rPr>
      </w:pPr>
      <w:r>
        <w:rPr>
          <w:rFonts w:ascii="Calibri" w:eastAsia="Calibri" w:hAnsi="Calibri" w:cs="Calibri"/>
          <w:color w:val="000000"/>
        </w:rPr>
        <w:t xml:space="preserve">(a) evitare il contatto con un'altra barca, </w:t>
      </w:r>
    </w:p>
    <w:p w14:paraId="14CC4A27" w14:textId="77777777" w:rsidR="0007743C" w:rsidRDefault="00E02AA9">
      <w:pPr>
        <w:pBdr>
          <w:top w:val="nil"/>
          <w:left w:val="nil"/>
          <w:bottom w:val="nil"/>
          <w:right w:val="nil"/>
          <w:between w:val="nil"/>
        </w:pBdr>
        <w:ind w:left="567"/>
        <w:jc w:val="both"/>
        <w:rPr>
          <w:rFonts w:ascii="Calibri" w:eastAsia="Calibri" w:hAnsi="Calibri" w:cs="Calibri"/>
          <w:color w:val="000000"/>
        </w:rPr>
      </w:pPr>
      <w:r>
        <w:rPr>
          <w:rFonts w:ascii="Calibri" w:eastAsia="Calibri" w:hAnsi="Calibri" w:cs="Calibri"/>
          <w:color w:val="000000"/>
        </w:rPr>
        <w:t xml:space="preserve">(b) non causare contatti tra barche, e </w:t>
      </w:r>
    </w:p>
    <w:p w14:paraId="7C45695F" w14:textId="77777777" w:rsidR="0007743C" w:rsidRDefault="00E02AA9">
      <w:pPr>
        <w:pBdr>
          <w:top w:val="nil"/>
          <w:left w:val="nil"/>
          <w:bottom w:val="nil"/>
          <w:right w:val="nil"/>
          <w:between w:val="nil"/>
        </w:pBdr>
        <w:ind w:left="567"/>
        <w:jc w:val="both"/>
        <w:rPr>
          <w:rFonts w:ascii="Calibri" w:eastAsia="Calibri" w:hAnsi="Calibri" w:cs="Calibri"/>
          <w:color w:val="000000"/>
        </w:rPr>
      </w:pPr>
      <w:r>
        <w:rPr>
          <w:rFonts w:ascii="Calibri" w:eastAsia="Calibri" w:hAnsi="Calibri" w:cs="Calibri"/>
          <w:color w:val="000000"/>
        </w:rPr>
        <w:t xml:space="preserve">(c) non causare il contatto tra una barca e un oggetto che dovrebbe essere evitato. </w:t>
      </w:r>
    </w:p>
    <w:p w14:paraId="0DE84BFD" w14:textId="77777777" w:rsidR="0007743C" w:rsidRDefault="00E02AA9">
      <w:pPr>
        <w:pBdr>
          <w:top w:val="nil"/>
          <w:left w:val="nil"/>
          <w:bottom w:val="nil"/>
          <w:right w:val="nil"/>
          <w:between w:val="nil"/>
        </w:pBdr>
        <w:ind w:left="567"/>
        <w:jc w:val="both"/>
        <w:rPr>
          <w:rFonts w:ascii="Calibri" w:eastAsia="Calibri" w:hAnsi="Calibri" w:cs="Calibri"/>
          <w:color w:val="000000"/>
        </w:rPr>
      </w:pPr>
      <w:r>
        <w:rPr>
          <w:rFonts w:ascii="Calibri" w:eastAsia="Calibri" w:hAnsi="Calibri" w:cs="Calibri"/>
          <w:color w:val="000000"/>
        </w:rPr>
        <w:t xml:space="preserve">Tuttavia, una barca con diritto di rotta, o una barca che naviga nello spazio o nello spazio alla boa a cui ha diritto, non deve agire per evitare il contatto fino a quando non è chiaro che l'altra barca non si sta tenendo discosta o dando spazio o spazio alla boa. </w:t>
      </w:r>
    </w:p>
    <w:p w14:paraId="23B7E0BC" w14:textId="77777777" w:rsidR="0007743C" w:rsidRDefault="0007743C">
      <w:pPr>
        <w:pBdr>
          <w:top w:val="nil"/>
          <w:left w:val="nil"/>
          <w:bottom w:val="nil"/>
          <w:right w:val="nil"/>
          <w:between w:val="nil"/>
        </w:pBdr>
        <w:ind w:left="567"/>
        <w:jc w:val="both"/>
        <w:rPr>
          <w:rFonts w:ascii="Calibri" w:eastAsia="Calibri" w:hAnsi="Calibri" w:cs="Calibri"/>
          <w:color w:val="000000"/>
        </w:rPr>
      </w:pPr>
    </w:p>
    <w:p w14:paraId="60354C22" w14:textId="77777777" w:rsidR="0007743C" w:rsidRDefault="00E02AA9">
      <w:p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UF1.4 Quando si applica la regola 20, oltre alle chiamate sono necessari i seguenti segnali del braccio: </w:t>
      </w:r>
    </w:p>
    <w:p w14:paraId="77B6AB42" w14:textId="77777777" w:rsidR="0007743C" w:rsidRDefault="00E02AA9">
      <w:pPr>
        <w:pBdr>
          <w:top w:val="nil"/>
          <w:left w:val="nil"/>
          <w:bottom w:val="nil"/>
          <w:right w:val="nil"/>
          <w:between w:val="nil"/>
        </w:pBdr>
        <w:ind w:left="567"/>
        <w:rPr>
          <w:rFonts w:ascii="Calibri" w:eastAsia="Calibri" w:hAnsi="Calibri" w:cs="Calibri"/>
          <w:color w:val="000000"/>
        </w:rPr>
      </w:pPr>
      <w:r>
        <w:rPr>
          <w:rFonts w:ascii="Calibri" w:eastAsia="Calibri" w:hAnsi="Calibri" w:cs="Calibri"/>
          <w:color w:val="000000"/>
        </w:rPr>
        <w:t xml:space="preserve">(a) per “spazio per virare”, puntare chiaramente e ripetutamente al vento; e </w:t>
      </w:r>
    </w:p>
    <w:p w14:paraId="35D50D4C" w14:textId="77777777" w:rsidR="0007743C" w:rsidRDefault="00E02AA9">
      <w:pPr>
        <w:pBdr>
          <w:top w:val="nil"/>
          <w:left w:val="nil"/>
          <w:bottom w:val="nil"/>
          <w:right w:val="nil"/>
          <w:between w:val="nil"/>
        </w:pBdr>
        <w:ind w:left="567"/>
        <w:jc w:val="both"/>
        <w:rPr>
          <w:rFonts w:ascii="Calibri" w:eastAsia="Calibri" w:hAnsi="Calibri" w:cs="Calibri"/>
          <w:color w:val="000000"/>
        </w:rPr>
      </w:pPr>
      <w:r>
        <w:rPr>
          <w:rFonts w:ascii="Calibri" w:eastAsia="Calibri" w:hAnsi="Calibri" w:cs="Calibri"/>
          <w:color w:val="000000"/>
        </w:rPr>
        <w:t xml:space="preserve">(b) per “vira tu”, puntare chiaramente e ripetutamente verso l’altra barca muovendo il braccio sopravvento </w:t>
      </w:r>
    </w:p>
    <w:p w14:paraId="496BDC13" w14:textId="77777777" w:rsidR="0007743C" w:rsidRDefault="00E02AA9">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UF1.5 La regola 70 è cancellata. </w:t>
      </w:r>
    </w:p>
    <w:p w14:paraId="49E698F9" w14:textId="77777777" w:rsidR="0007743C" w:rsidRDefault="00E02AA9">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UF1.6 </w:t>
      </w:r>
      <w:r>
        <w:rPr>
          <w:rFonts w:ascii="Calibri" w:eastAsia="Calibri" w:hAnsi="Calibri" w:cs="Calibri"/>
          <w:b/>
          <w:color w:val="000000"/>
        </w:rPr>
        <w:t>TEST RULES</w:t>
      </w:r>
      <w:r>
        <w:rPr>
          <w:rFonts w:ascii="Calibri" w:eastAsia="Calibri" w:hAnsi="Calibri" w:cs="Calibri"/>
          <w:color w:val="000000"/>
        </w:rPr>
        <w:t xml:space="preserve"> </w:t>
      </w:r>
    </w:p>
    <w:p w14:paraId="2E875AA8" w14:textId="77777777" w:rsidR="0007743C" w:rsidRDefault="00E02AA9">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La definizione </w:t>
      </w:r>
      <w:r>
        <w:rPr>
          <w:rFonts w:ascii="Calibri" w:eastAsia="Calibri" w:hAnsi="Calibri" w:cs="Calibri"/>
          <w:i/>
          <w:color w:val="000000"/>
        </w:rPr>
        <w:t>Spazio alla Boa</w:t>
      </w:r>
      <w:r>
        <w:rPr>
          <w:rFonts w:ascii="Calibri" w:eastAsia="Calibri" w:hAnsi="Calibri" w:cs="Calibri"/>
          <w:color w:val="000000"/>
        </w:rPr>
        <w:t xml:space="preserve"> viene modificata in: </w:t>
      </w:r>
    </w:p>
    <w:p w14:paraId="19AD9C7A" w14:textId="77777777" w:rsidR="0007743C" w:rsidRDefault="00E02AA9">
      <w:pPr>
        <w:pBdr>
          <w:top w:val="nil"/>
          <w:left w:val="nil"/>
          <w:bottom w:val="nil"/>
          <w:right w:val="nil"/>
          <w:between w:val="nil"/>
        </w:pBdr>
        <w:ind w:left="927"/>
        <w:jc w:val="both"/>
        <w:rPr>
          <w:rFonts w:ascii="Calibri" w:eastAsia="Calibri" w:hAnsi="Calibri" w:cs="Calibri"/>
          <w:color w:val="000000"/>
        </w:rPr>
      </w:pPr>
      <w:r>
        <w:rPr>
          <w:rFonts w:ascii="Calibri" w:eastAsia="Calibri" w:hAnsi="Calibri" w:cs="Calibri"/>
          <w:b/>
          <w:color w:val="000000"/>
        </w:rPr>
        <w:t>Spazio alla Boa</w:t>
      </w:r>
      <w:r>
        <w:rPr>
          <w:rFonts w:ascii="Calibri" w:eastAsia="Calibri" w:hAnsi="Calibri" w:cs="Calibri"/>
          <w:color w:val="000000"/>
        </w:rPr>
        <w:t xml:space="preserve"> Spazio per una barca per navigare nella sua giusta rotta per girare o passare la boa dal lato richiesto. </w:t>
      </w:r>
    </w:p>
    <w:p w14:paraId="3458A5B3" w14:textId="77777777" w:rsidR="0007743C" w:rsidRDefault="00E02AA9">
      <w:pPr>
        <w:pBdr>
          <w:top w:val="nil"/>
          <w:left w:val="nil"/>
          <w:bottom w:val="nil"/>
          <w:right w:val="nil"/>
          <w:between w:val="nil"/>
        </w:pBdr>
        <w:spacing w:after="200"/>
        <w:ind w:left="567"/>
        <w:jc w:val="both"/>
        <w:rPr>
          <w:rFonts w:ascii="Calibri" w:eastAsia="Calibri" w:hAnsi="Calibri" w:cs="Calibri"/>
          <w:color w:val="000000"/>
        </w:rPr>
      </w:pPr>
      <w:r>
        <w:rPr>
          <w:rFonts w:ascii="Calibri" w:eastAsia="Calibri" w:hAnsi="Calibri" w:cs="Calibri"/>
          <w:color w:val="000000"/>
        </w:rPr>
        <w:t xml:space="preserve">Tuttavia, </w:t>
      </w:r>
      <w:r>
        <w:rPr>
          <w:rFonts w:ascii="Calibri" w:eastAsia="Calibri" w:hAnsi="Calibri" w:cs="Calibri"/>
          <w:i/>
          <w:color w:val="000000"/>
        </w:rPr>
        <w:t>spazio alla boa</w:t>
      </w:r>
      <w:r>
        <w:rPr>
          <w:rFonts w:ascii="Calibri" w:eastAsia="Calibri" w:hAnsi="Calibri" w:cs="Calibri"/>
          <w:color w:val="000000"/>
        </w:rPr>
        <w:t xml:space="preserve"> per una barca non include lo spazio per virare a meno che non sia </w:t>
      </w:r>
      <w:r>
        <w:rPr>
          <w:rFonts w:ascii="Calibri" w:eastAsia="Calibri" w:hAnsi="Calibri" w:cs="Calibri"/>
          <w:i/>
          <w:color w:val="000000"/>
        </w:rPr>
        <w:t xml:space="preserve">ingaggiata all'interno </w:t>
      </w:r>
      <w:r>
        <w:rPr>
          <w:rFonts w:ascii="Calibri" w:eastAsia="Calibri" w:hAnsi="Calibri" w:cs="Calibri"/>
          <w:color w:val="000000"/>
        </w:rPr>
        <w:t xml:space="preserve">e </w:t>
      </w:r>
      <w:r>
        <w:rPr>
          <w:rFonts w:ascii="Calibri" w:eastAsia="Calibri" w:hAnsi="Calibri" w:cs="Calibri"/>
          <w:i/>
          <w:color w:val="000000"/>
        </w:rPr>
        <w:t xml:space="preserve">sopravento </w:t>
      </w:r>
      <w:r>
        <w:rPr>
          <w:rFonts w:ascii="Calibri" w:eastAsia="Calibri" w:hAnsi="Calibri" w:cs="Calibri"/>
          <w:color w:val="000000"/>
        </w:rPr>
        <w:t xml:space="preserve">alla barca che è tenuta a darle spazio alla boa ed essa raggiungerebbe la boa dopo la sua virata. </w:t>
      </w:r>
    </w:p>
    <w:p w14:paraId="47D99267" w14:textId="77777777" w:rsidR="0007743C" w:rsidRDefault="00E02AA9">
      <w:pPr>
        <w:pBdr>
          <w:top w:val="nil"/>
          <w:left w:val="nil"/>
          <w:bottom w:val="nil"/>
          <w:right w:val="nil"/>
          <w:between w:val="nil"/>
        </w:pBdr>
        <w:tabs>
          <w:tab w:val="center" w:pos="851"/>
        </w:tabs>
        <w:rPr>
          <w:rFonts w:ascii="Calibri" w:eastAsia="Calibri" w:hAnsi="Calibri" w:cs="Calibri"/>
          <w:color w:val="000000"/>
        </w:rPr>
      </w:pPr>
      <w:r>
        <w:rPr>
          <w:rFonts w:ascii="Calibri" w:eastAsia="Calibri" w:hAnsi="Calibri" w:cs="Calibri"/>
          <w:b/>
          <w:color w:val="000000"/>
        </w:rPr>
        <w:t xml:space="preserve">UF2     MODIFICA DI ALTRE REGOLE </w:t>
      </w:r>
    </w:p>
    <w:p w14:paraId="00D2531C" w14:textId="77777777"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UF2.1 La regola 28.2 è sostituita da </w:t>
      </w:r>
    </w:p>
    <w:p w14:paraId="1FCB1CE9" w14:textId="77777777"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28      COMPIMENTO DEL PERCORSO</w:t>
      </w:r>
      <w:r>
        <w:rPr>
          <w:rFonts w:ascii="Calibri" w:eastAsia="Calibri" w:hAnsi="Calibri" w:cs="Calibri"/>
          <w:color w:val="000000"/>
        </w:rPr>
        <w:t xml:space="preserve"> </w:t>
      </w:r>
    </w:p>
    <w:p w14:paraId="4E20D1EA" w14:textId="77777777" w:rsidR="0007743C" w:rsidRDefault="00E02AA9">
      <w:pPr>
        <w:pBdr>
          <w:top w:val="nil"/>
          <w:left w:val="nil"/>
          <w:bottom w:val="nil"/>
          <w:right w:val="nil"/>
          <w:between w:val="nil"/>
        </w:pBdr>
        <w:ind w:left="1134" w:hanging="567"/>
        <w:rPr>
          <w:rFonts w:ascii="Calibri" w:eastAsia="Calibri" w:hAnsi="Calibri" w:cs="Calibri"/>
          <w:color w:val="000000"/>
        </w:rPr>
      </w:pPr>
      <w:r>
        <w:rPr>
          <w:rFonts w:ascii="Calibri" w:eastAsia="Calibri" w:hAnsi="Calibri" w:cs="Calibri"/>
          <w:color w:val="000000"/>
        </w:rPr>
        <w:t>28.2. Una barca può correggere eventuali errori nel compimento del percorso a condizione che non abbia oltrepassato la boa successiva o abbia passato la linea di arrivo per</w:t>
      </w:r>
      <w:r>
        <w:rPr>
          <w:rFonts w:ascii="Calibri" w:eastAsia="Calibri" w:hAnsi="Calibri" w:cs="Calibri"/>
          <w:b/>
          <w:color w:val="000000"/>
        </w:rPr>
        <w:t xml:space="preserve"> </w:t>
      </w:r>
      <w:r>
        <w:rPr>
          <w:rFonts w:ascii="Calibri" w:eastAsia="Calibri" w:hAnsi="Calibri" w:cs="Calibri"/>
          <w:i/>
          <w:color w:val="000000"/>
        </w:rPr>
        <w:t>arrivare</w:t>
      </w:r>
      <w:r>
        <w:rPr>
          <w:rFonts w:ascii="Calibri" w:eastAsia="Calibri" w:hAnsi="Calibri" w:cs="Calibri"/>
          <w:color w:val="000000"/>
        </w:rPr>
        <w:t xml:space="preserve">. </w:t>
      </w:r>
    </w:p>
    <w:p w14:paraId="5C21D6FC" w14:textId="77777777" w:rsidR="0007743C" w:rsidRDefault="00E02AA9">
      <w:pPr>
        <w:pBdr>
          <w:top w:val="nil"/>
          <w:left w:val="nil"/>
          <w:bottom w:val="nil"/>
          <w:right w:val="nil"/>
          <w:between w:val="nil"/>
        </w:pBdr>
        <w:ind w:left="1134"/>
        <w:rPr>
          <w:rFonts w:ascii="Calibri" w:eastAsia="Calibri" w:hAnsi="Calibri" w:cs="Calibri"/>
          <w:color w:val="000000"/>
        </w:rPr>
      </w:pPr>
      <w:r>
        <w:rPr>
          <w:rFonts w:ascii="Calibri" w:eastAsia="Calibri" w:hAnsi="Calibri" w:cs="Calibri"/>
          <w:color w:val="000000"/>
        </w:rPr>
        <w:t xml:space="preserve">Le regole da P1 a P4 non si applicano. </w:t>
      </w:r>
    </w:p>
    <w:p w14:paraId="194162F5" w14:textId="77777777"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UF3     PROTESTE IN ACQUA E ALTRE PENALITÀ </w:t>
      </w:r>
    </w:p>
    <w:p w14:paraId="7C7E0992" w14:textId="77777777" w:rsidR="0007743C" w:rsidRDefault="00E02AA9">
      <w:p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UF3.1 In questa appendice, per "penalità" si intende quanto segue: Una penalità di un giro fatta come da regola 44.2. </w:t>
      </w:r>
    </w:p>
    <w:p w14:paraId="0A422B91" w14:textId="77777777" w:rsidR="0007743C" w:rsidRDefault="00E02AA9">
      <w:p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UF3.2 La prima frase della regola 44.1 è sostituita con: "Una barca può compiere una penalità quando, in un incidente </w:t>
      </w:r>
      <w:r>
        <w:rPr>
          <w:rFonts w:ascii="Calibri" w:eastAsia="Calibri" w:hAnsi="Calibri" w:cs="Calibri"/>
          <w:i/>
          <w:color w:val="000000"/>
        </w:rPr>
        <w:t xml:space="preserve">in </w:t>
      </w:r>
      <w:proofErr w:type="gramStart"/>
      <w:r>
        <w:rPr>
          <w:rFonts w:ascii="Calibri" w:eastAsia="Calibri" w:hAnsi="Calibri" w:cs="Calibri"/>
          <w:i/>
          <w:color w:val="000000"/>
        </w:rPr>
        <w:t>regata</w:t>
      </w:r>
      <w:r>
        <w:rPr>
          <w:rFonts w:ascii="Calibri" w:eastAsia="Calibri" w:hAnsi="Calibri" w:cs="Calibri"/>
          <w:color w:val="000000"/>
        </w:rPr>
        <w:t xml:space="preserve"> ,</w:t>
      </w:r>
      <w:proofErr w:type="gramEnd"/>
      <w:r>
        <w:rPr>
          <w:rFonts w:ascii="Calibri" w:eastAsia="Calibri" w:hAnsi="Calibri" w:cs="Calibri"/>
          <w:color w:val="000000"/>
        </w:rPr>
        <w:t xml:space="preserve"> potrebbe aver infranto una o più delle regole della Parte 2 (tranne la regola 14 quando ha causato danni o</w:t>
      </w:r>
    </w:p>
    <w:p w14:paraId="278E012A" w14:textId="77777777" w:rsidR="0007743C" w:rsidRDefault="00E02AA9">
      <w:pPr>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Quando in regata una barca può protestare contro un'altra barca per una regola della Parte 2 (tranne la regola 14) o della regola 31 o della regola 42; tuttavia, una barca può protestare solo per una regola </w:t>
      </w:r>
      <w:r>
        <w:rPr>
          <w:rFonts w:ascii="Calibri" w:eastAsia="Calibri" w:hAnsi="Calibri" w:cs="Calibri"/>
          <w:color w:val="000000"/>
        </w:rPr>
        <w:lastRenderedPageBreak/>
        <w:t xml:space="preserve">della Parte 2 per un incidente in cui è stata coinvolta. Per fare ciò, deve gridare "Protesto" e mostrare chiaramente una mano alzata alla prima ragionevole opportunità per ciascuno. </w:t>
      </w:r>
    </w:p>
    <w:p w14:paraId="0DCF7789" w14:textId="77777777" w:rsidR="0007743C" w:rsidRDefault="00E02AA9">
      <w:pPr>
        <w:pBdr>
          <w:top w:val="nil"/>
          <w:left w:val="nil"/>
          <w:bottom w:val="nil"/>
          <w:right w:val="nil"/>
          <w:between w:val="nil"/>
        </w:pBdr>
        <w:ind w:left="1287"/>
        <w:rPr>
          <w:rFonts w:ascii="Calibri" w:eastAsia="Calibri" w:hAnsi="Calibri" w:cs="Calibri"/>
          <w:color w:val="000000"/>
        </w:rPr>
      </w:pPr>
      <w:r>
        <w:rPr>
          <w:rFonts w:ascii="Calibri" w:eastAsia="Calibri" w:hAnsi="Calibri" w:cs="Calibri"/>
          <w:color w:val="000000"/>
        </w:rPr>
        <w:t>La bandiera di protesta non è richiesta per gli eventi della classe Open Skiff.</w:t>
      </w:r>
    </w:p>
    <w:p w14:paraId="6B297CFD" w14:textId="77777777" w:rsidR="0007743C" w:rsidRDefault="00E02AA9">
      <w:pPr>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Una barca che protesta come previsto dalla regola UF3.3(a) non ha diritto a un'udienza, Invece, una barca coinvolta nell'incidente può riconoscere di aver infranto una regola eseguendo volontariamente una penalità. Un arbitro può penalizzare qualsiasi barca che abbia infranto una regola e non sia stata esonerata, a meno che la barca non abbia eseguito volontariamente una penalità.</w:t>
      </w:r>
    </w:p>
    <w:p w14:paraId="31ACD4EC"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UF3.4 Penalità e proteste su iniziativa di un arbitro</w:t>
      </w:r>
      <w:r>
        <w:rPr>
          <w:rFonts w:ascii="Calibri" w:eastAsia="Calibri" w:hAnsi="Calibri" w:cs="Calibri"/>
          <w:color w:val="000000"/>
        </w:rPr>
        <w:t xml:space="preserve"> </w:t>
      </w:r>
    </w:p>
    <w:p w14:paraId="4E71217F" w14:textId="77777777" w:rsidR="0007743C" w:rsidRDefault="00E02AA9">
      <w:pPr>
        <w:pBdr>
          <w:top w:val="nil"/>
          <w:left w:val="nil"/>
          <w:bottom w:val="nil"/>
          <w:right w:val="nil"/>
          <w:between w:val="nil"/>
        </w:pBdr>
        <w:ind w:left="567"/>
        <w:jc w:val="both"/>
        <w:rPr>
          <w:rFonts w:ascii="Calibri" w:eastAsia="Calibri" w:hAnsi="Calibri" w:cs="Calibri"/>
          <w:color w:val="000000"/>
        </w:rPr>
      </w:pPr>
      <w:r>
        <w:rPr>
          <w:rFonts w:ascii="Calibri" w:eastAsia="Calibri" w:hAnsi="Calibri" w:cs="Calibri"/>
          <w:color w:val="000000"/>
        </w:rPr>
        <w:t xml:space="preserve">(a) Quando una barca </w:t>
      </w:r>
    </w:p>
    <w:p w14:paraId="651EF514" w14:textId="77777777" w:rsidR="0007743C" w:rsidRDefault="00E02AA9">
      <w:pPr>
        <w:pBdr>
          <w:top w:val="nil"/>
          <w:left w:val="nil"/>
          <w:bottom w:val="nil"/>
          <w:right w:val="nil"/>
          <w:between w:val="nil"/>
        </w:pBdr>
        <w:ind w:left="993" w:hanging="142"/>
        <w:jc w:val="both"/>
        <w:rPr>
          <w:rFonts w:ascii="Calibri" w:eastAsia="Calibri" w:hAnsi="Calibri" w:cs="Calibri"/>
          <w:color w:val="000000"/>
        </w:rPr>
      </w:pPr>
      <w:r>
        <w:rPr>
          <w:rFonts w:ascii="Calibri" w:eastAsia="Calibri" w:hAnsi="Calibri" w:cs="Calibri"/>
          <w:color w:val="000000"/>
        </w:rPr>
        <w:t xml:space="preserve">(1) infrange la regola 31 e non si </w:t>
      </w:r>
      <w:proofErr w:type="spellStart"/>
      <w:r>
        <w:rPr>
          <w:rFonts w:ascii="Calibri" w:eastAsia="Calibri" w:hAnsi="Calibri" w:cs="Calibri"/>
          <w:color w:val="000000"/>
        </w:rPr>
        <w:t>autopenalizza</w:t>
      </w:r>
      <w:proofErr w:type="spellEnd"/>
      <w:r>
        <w:rPr>
          <w:rFonts w:ascii="Calibri" w:eastAsia="Calibri" w:hAnsi="Calibri" w:cs="Calibri"/>
          <w:color w:val="000000"/>
        </w:rPr>
        <w:t xml:space="preserve">, </w:t>
      </w:r>
    </w:p>
    <w:p w14:paraId="6FACE857" w14:textId="77777777" w:rsidR="0007743C" w:rsidRDefault="00E02AA9">
      <w:pPr>
        <w:pBdr>
          <w:top w:val="nil"/>
          <w:left w:val="nil"/>
          <w:bottom w:val="nil"/>
          <w:right w:val="nil"/>
          <w:between w:val="nil"/>
        </w:pBdr>
        <w:ind w:left="993" w:hanging="142"/>
        <w:jc w:val="both"/>
        <w:rPr>
          <w:rFonts w:ascii="Calibri" w:eastAsia="Calibri" w:hAnsi="Calibri" w:cs="Calibri"/>
          <w:color w:val="000000"/>
        </w:rPr>
      </w:pPr>
      <w:r>
        <w:rPr>
          <w:rFonts w:ascii="Calibri" w:eastAsia="Calibri" w:hAnsi="Calibri" w:cs="Calibri"/>
          <w:color w:val="000000"/>
        </w:rPr>
        <w:t xml:space="preserve">(2) infrange la regola 42, o </w:t>
      </w:r>
    </w:p>
    <w:p w14:paraId="575A36E8" w14:textId="77777777" w:rsidR="0007743C" w:rsidRDefault="00E02AA9">
      <w:pPr>
        <w:pBdr>
          <w:top w:val="nil"/>
          <w:left w:val="nil"/>
          <w:bottom w:val="nil"/>
          <w:right w:val="nil"/>
          <w:between w:val="nil"/>
        </w:pBdr>
        <w:ind w:left="993" w:hanging="142"/>
        <w:jc w:val="both"/>
        <w:rPr>
          <w:rFonts w:ascii="Calibri" w:eastAsia="Calibri" w:hAnsi="Calibri" w:cs="Calibri"/>
          <w:color w:val="000000"/>
        </w:rPr>
      </w:pPr>
      <w:r>
        <w:rPr>
          <w:rFonts w:ascii="Calibri" w:eastAsia="Calibri" w:hAnsi="Calibri" w:cs="Calibri"/>
          <w:color w:val="000000"/>
        </w:rPr>
        <w:t xml:space="preserve">(3) ottiene un vantaggio nonostante esegua una penalità, o </w:t>
      </w:r>
    </w:p>
    <w:p w14:paraId="3AF9524D" w14:textId="77777777" w:rsidR="0007743C" w:rsidRDefault="00E02AA9">
      <w:pPr>
        <w:pBdr>
          <w:top w:val="nil"/>
          <w:left w:val="nil"/>
          <w:bottom w:val="nil"/>
          <w:right w:val="nil"/>
          <w:between w:val="nil"/>
        </w:pBdr>
        <w:ind w:left="993" w:hanging="142"/>
        <w:jc w:val="both"/>
        <w:rPr>
          <w:rFonts w:ascii="Calibri" w:eastAsia="Calibri" w:hAnsi="Calibri" w:cs="Calibri"/>
          <w:color w:val="000000"/>
        </w:rPr>
      </w:pPr>
      <w:r>
        <w:rPr>
          <w:rFonts w:ascii="Calibri" w:eastAsia="Calibri" w:hAnsi="Calibri" w:cs="Calibri"/>
          <w:color w:val="000000"/>
        </w:rPr>
        <w:t xml:space="preserve">(4) commette una violazione al principio di sportività, o </w:t>
      </w:r>
    </w:p>
    <w:p w14:paraId="09D71CA8" w14:textId="77777777" w:rsidR="0007743C" w:rsidRDefault="00E02AA9">
      <w:pPr>
        <w:pBdr>
          <w:top w:val="nil"/>
          <w:left w:val="nil"/>
          <w:bottom w:val="nil"/>
          <w:right w:val="nil"/>
          <w:between w:val="nil"/>
        </w:pBdr>
        <w:ind w:left="993" w:hanging="142"/>
        <w:jc w:val="both"/>
        <w:rPr>
          <w:rFonts w:ascii="Calibri" w:eastAsia="Calibri" w:hAnsi="Calibri" w:cs="Calibri"/>
          <w:color w:val="000000"/>
        </w:rPr>
      </w:pPr>
      <w:r>
        <w:rPr>
          <w:rFonts w:ascii="Calibri" w:eastAsia="Calibri" w:hAnsi="Calibri" w:cs="Calibri"/>
          <w:color w:val="000000"/>
        </w:rPr>
        <w:t xml:space="preserve">(5) non rispetta la regola UF3.6 o non esegue una penalità quando richiesto da un arbitro, o </w:t>
      </w:r>
    </w:p>
    <w:p w14:paraId="1C7313DA" w14:textId="77777777" w:rsidR="0007743C" w:rsidRDefault="00E02AA9">
      <w:pPr>
        <w:pBdr>
          <w:top w:val="nil"/>
          <w:left w:val="nil"/>
          <w:bottom w:val="nil"/>
          <w:right w:val="nil"/>
          <w:between w:val="nil"/>
        </w:pBdr>
        <w:ind w:left="993" w:hanging="142"/>
        <w:jc w:val="both"/>
        <w:rPr>
          <w:rFonts w:ascii="Calibri" w:eastAsia="Calibri" w:hAnsi="Calibri" w:cs="Calibri"/>
          <w:color w:val="000000"/>
        </w:rPr>
      </w:pPr>
      <w:r>
        <w:rPr>
          <w:rFonts w:ascii="Calibri" w:eastAsia="Calibri" w:hAnsi="Calibri" w:cs="Calibri"/>
          <w:color w:val="000000"/>
        </w:rPr>
        <w:t xml:space="preserve">(6) non rispetta la regola UF2. 1 (regola 28.2) </w:t>
      </w:r>
    </w:p>
    <w:p w14:paraId="05CD5C3A" w14:textId="77777777" w:rsidR="0007743C" w:rsidRDefault="00E02AA9">
      <w:p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un arbitro può penalizzarla senza una protesta da un'altra barca. L'arbitro può infliggere una sanzione o più, ciascuna segnalata conformemente alla regola UF3.5(b), o squalificarla ai sensi della regola UF3.5(c), o segnalare l'incidente al comitato delle proteste per ulteriori azioni. Se una barca è penalizzata dalla regola UF3.4(a)(5) per non aver eseguito una penalità o aver eseguito una penalità in modo errato, la sanzione originale viene annullata;</w:t>
      </w:r>
    </w:p>
    <w:p w14:paraId="3257E23B" w14:textId="77777777" w:rsidR="0007743C" w:rsidRDefault="00E02AA9">
      <w:pPr>
        <w:pBdr>
          <w:top w:val="nil"/>
          <w:left w:val="nil"/>
          <w:bottom w:val="nil"/>
          <w:right w:val="nil"/>
          <w:between w:val="nil"/>
        </w:pBdr>
        <w:ind w:left="851" w:hanging="284"/>
        <w:jc w:val="both"/>
        <w:rPr>
          <w:rFonts w:ascii="Calibri" w:eastAsia="Calibri" w:hAnsi="Calibri" w:cs="Calibri"/>
          <w:color w:val="000000"/>
        </w:rPr>
      </w:pPr>
      <w:r>
        <w:rPr>
          <w:rFonts w:ascii="Calibri" w:eastAsia="Calibri" w:hAnsi="Calibri" w:cs="Calibri"/>
          <w:color w:val="000000"/>
        </w:rPr>
        <w:t>b) Un arbitro che decida, sulla base della propria osservazione o di una relazione ricevuta da qualsiasi fonte, che una barca può aver infranto una regola diversa dalla regola UF3.6 o dalla regola 28 o da una regola elencata nella regola UF3.3(a), può informare il Comitato delle proteste per la sua azione ai sensi della regola 60.3. Tuttavia, non informerà il Comitato delle proteste di una presunta violazione della regola 14 a meno che non vi siano danni o lesioni.</w:t>
      </w:r>
    </w:p>
    <w:p w14:paraId="708EBE02" w14:textId="77777777" w:rsidR="0007743C" w:rsidRDefault="00E02AA9">
      <w:pPr>
        <w:pBdr>
          <w:top w:val="nil"/>
          <w:left w:val="nil"/>
          <w:bottom w:val="nil"/>
          <w:right w:val="nil"/>
          <w:between w:val="nil"/>
        </w:pBdr>
        <w:ind w:left="426" w:hanging="426"/>
        <w:jc w:val="both"/>
        <w:rPr>
          <w:rFonts w:ascii="Calibri" w:eastAsia="Calibri" w:hAnsi="Calibri" w:cs="Calibri"/>
          <w:color w:val="000000"/>
        </w:rPr>
      </w:pPr>
      <w:r>
        <w:rPr>
          <w:rFonts w:ascii="Calibri" w:eastAsia="Calibri" w:hAnsi="Calibri" w:cs="Calibri"/>
          <w:color w:val="000000"/>
        </w:rPr>
        <w:t xml:space="preserve">UF 3. 5 </w:t>
      </w:r>
      <w:r>
        <w:rPr>
          <w:rFonts w:ascii="Calibri" w:eastAsia="Calibri" w:hAnsi="Calibri" w:cs="Calibri"/>
          <w:b/>
          <w:color w:val="000000"/>
        </w:rPr>
        <w:t xml:space="preserve">Segnali degli Arbitri </w:t>
      </w:r>
    </w:p>
    <w:p w14:paraId="2F1C44FE" w14:textId="77777777" w:rsidR="0007743C" w:rsidRDefault="00E02AA9">
      <w:pPr>
        <w:pBdr>
          <w:top w:val="nil"/>
          <w:left w:val="nil"/>
          <w:bottom w:val="nil"/>
          <w:right w:val="nil"/>
          <w:between w:val="nil"/>
        </w:pBdr>
        <w:ind w:left="426" w:firstLine="283"/>
        <w:jc w:val="both"/>
        <w:rPr>
          <w:rFonts w:ascii="Calibri" w:eastAsia="Calibri" w:hAnsi="Calibri" w:cs="Calibri"/>
          <w:color w:val="000000"/>
        </w:rPr>
      </w:pPr>
      <w:r>
        <w:rPr>
          <w:rFonts w:ascii="Calibri" w:eastAsia="Calibri" w:hAnsi="Calibri" w:cs="Calibri"/>
          <w:color w:val="000000"/>
        </w:rPr>
        <w:t xml:space="preserve">Un arbitro segnalerà una decisione come segue: </w:t>
      </w:r>
    </w:p>
    <w:p w14:paraId="6A8F9E43" w14:textId="77777777" w:rsidR="0007743C" w:rsidRDefault="00E02AA9">
      <w:pPr>
        <w:pBdr>
          <w:top w:val="nil"/>
          <w:left w:val="nil"/>
          <w:bottom w:val="nil"/>
          <w:right w:val="nil"/>
          <w:between w:val="nil"/>
        </w:pBdr>
        <w:ind w:left="426" w:firstLine="283"/>
        <w:jc w:val="both"/>
        <w:rPr>
          <w:rFonts w:ascii="Calibri" w:eastAsia="Calibri" w:hAnsi="Calibri" w:cs="Calibri"/>
          <w:color w:val="000000"/>
        </w:rPr>
      </w:pPr>
      <w:r>
        <w:rPr>
          <w:rFonts w:ascii="Calibri" w:eastAsia="Calibri" w:hAnsi="Calibri" w:cs="Calibri"/>
          <w:color w:val="000000"/>
        </w:rPr>
        <w:t xml:space="preserve">(a) Una bandiera verde e bianca con un suono lungo significa "Nessuna penalità". </w:t>
      </w:r>
    </w:p>
    <w:p w14:paraId="22B74FF3" w14:textId="77777777" w:rsidR="0007743C" w:rsidRDefault="00E02AA9">
      <w:pPr>
        <w:pBdr>
          <w:top w:val="nil"/>
          <w:left w:val="nil"/>
          <w:bottom w:val="nil"/>
          <w:right w:val="nil"/>
          <w:between w:val="nil"/>
        </w:pBdr>
        <w:ind w:left="993" w:hanging="283"/>
        <w:jc w:val="both"/>
        <w:rPr>
          <w:rFonts w:ascii="Calibri" w:eastAsia="Calibri" w:hAnsi="Calibri" w:cs="Calibri"/>
          <w:color w:val="000000"/>
        </w:rPr>
      </w:pPr>
      <w:r>
        <w:rPr>
          <w:rFonts w:ascii="Calibri" w:eastAsia="Calibri" w:hAnsi="Calibri" w:cs="Calibri"/>
          <w:color w:val="000000"/>
        </w:rPr>
        <w:t xml:space="preserve">(b) Una bandiera rossa con un suono lungo significa "una sanzione viene inflitta o rimane in sospeso". L'arbitro griderà o segnalerà per identificare ciascuna di queste barche. </w:t>
      </w:r>
    </w:p>
    <w:p w14:paraId="6D82EE6C" w14:textId="77777777" w:rsidR="0007743C" w:rsidRDefault="00E02AA9">
      <w:pPr>
        <w:pBdr>
          <w:top w:val="nil"/>
          <w:left w:val="nil"/>
          <w:bottom w:val="nil"/>
          <w:right w:val="nil"/>
          <w:between w:val="nil"/>
        </w:pBdr>
        <w:ind w:left="993" w:hanging="283"/>
        <w:jc w:val="both"/>
        <w:rPr>
          <w:rFonts w:ascii="Calibri" w:eastAsia="Calibri" w:hAnsi="Calibri" w:cs="Calibri"/>
          <w:color w:val="000000"/>
        </w:rPr>
      </w:pPr>
      <w:r>
        <w:rPr>
          <w:rFonts w:ascii="Calibri" w:eastAsia="Calibri" w:hAnsi="Calibri" w:cs="Calibri"/>
          <w:color w:val="000000"/>
        </w:rPr>
        <w:t xml:space="preserve">(e) Una bandiera nera con un suono lungo significa "Una barca è squalificata". L'arbitro griderà o segnalerà per identificare la barca squalificata. </w:t>
      </w:r>
    </w:p>
    <w:p w14:paraId="53019A92" w14:textId="77777777" w:rsidR="0007743C" w:rsidRDefault="00E02AA9">
      <w:p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color w:val="000000"/>
        </w:rPr>
        <w:t xml:space="preserve">UF3.6 </w:t>
      </w:r>
      <w:r>
        <w:rPr>
          <w:rFonts w:ascii="Calibri" w:eastAsia="Calibri" w:hAnsi="Calibri" w:cs="Calibri"/>
          <w:b/>
          <w:color w:val="000000"/>
        </w:rPr>
        <w:t>Penalità imposte</w:t>
      </w:r>
      <w:r>
        <w:rPr>
          <w:rFonts w:ascii="Calibri" w:eastAsia="Calibri" w:hAnsi="Calibri" w:cs="Calibri"/>
          <w:color w:val="000000"/>
        </w:rPr>
        <w:t xml:space="preserve"> </w:t>
      </w:r>
    </w:p>
    <w:p w14:paraId="7F93BE42" w14:textId="77777777" w:rsidR="0007743C" w:rsidRDefault="00E02AA9">
      <w:pPr>
        <w:pBdr>
          <w:top w:val="nil"/>
          <w:left w:val="nil"/>
          <w:bottom w:val="nil"/>
          <w:right w:val="nil"/>
          <w:between w:val="nil"/>
        </w:pBdr>
        <w:ind w:left="709"/>
        <w:jc w:val="both"/>
        <w:rPr>
          <w:rFonts w:ascii="Calibri" w:eastAsia="Calibri" w:hAnsi="Calibri" w:cs="Calibri"/>
          <w:color w:val="000000"/>
        </w:rPr>
      </w:pPr>
      <w:r>
        <w:rPr>
          <w:rFonts w:ascii="Calibri" w:eastAsia="Calibri" w:hAnsi="Calibri" w:cs="Calibri"/>
          <w:color w:val="000000"/>
        </w:rPr>
        <w:t xml:space="preserve">(a) Una barca penalizzata dalla regola UF3.5 (b) deve effettuare una penalità. </w:t>
      </w:r>
    </w:p>
    <w:p w14:paraId="61F6E768" w14:textId="77777777" w:rsidR="0007743C" w:rsidRDefault="00E02AA9">
      <w:pPr>
        <w:pBdr>
          <w:top w:val="nil"/>
          <w:left w:val="nil"/>
          <w:bottom w:val="nil"/>
          <w:right w:val="nil"/>
          <w:between w:val="nil"/>
        </w:pBdr>
        <w:ind w:left="709"/>
        <w:jc w:val="both"/>
        <w:rPr>
          <w:rFonts w:ascii="Calibri" w:eastAsia="Calibri" w:hAnsi="Calibri" w:cs="Calibri"/>
          <w:color w:val="000000"/>
        </w:rPr>
      </w:pPr>
      <w:r>
        <w:rPr>
          <w:rFonts w:ascii="Calibri" w:eastAsia="Calibri" w:hAnsi="Calibri" w:cs="Calibri"/>
          <w:color w:val="000000"/>
        </w:rPr>
        <w:t>(b) Una barca squalificata ai sensi della regola UF3.5(c) deve lasciare prontamente l'area della regata</w:t>
      </w:r>
    </w:p>
    <w:p w14:paraId="58185D51" w14:textId="77777777" w:rsidR="0007743C" w:rsidRDefault="0007743C">
      <w:pPr>
        <w:pBdr>
          <w:top w:val="nil"/>
          <w:left w:val="nil"/>
          <w:bottom w:val="nil"/>
          <w:right w:val="nil"/>
          <w:between w:val="nil"/>
        </w:pBdr>
        <w:ind w:left="709"/>
        <w:jc w:val="both"/>
        <w:rPr>
          <w:rFonts w:ascii="Calibri" w:eastAsia="Calibri" w:hAnsi="Calibri" w:cs="Calibri"/>
          <w:color w:val="000000"/>
        </w:rPr>
      </w:pPr>
    </w:p>
    <w:p w14:paraId="39C0D2C7" w14:textId="77777777"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UF 4 AZIONI DEL COMITATO DI REGATA</w:t>
      </w:r>
      <w:r>
        <w:rPr>
          <w:rFonts w:ascii="Calibri" w:eastAsia="Calibri" w:hAnsi="Calibri" w:cs="Calibri"/>
          <w:color w:val="000000"/>
        </w:rPr>
        <w:t xml:space="preserve"> </w:t>
      </w:r>
    </w:p>
    <w:p w14:paraId="3562FAC7"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UF4.1 Dopo l’arrivo, il Comitato di regata informerà i concorrenti dei risultati sulla bacheca ufficiale.</w:t>
      </w:r>
    </w:p>
    <w:p w14:paraId="313B8002" w14:textId="77777777"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UF5 PROTESTE; RICHIESTE DI RIPARAZIONE O DI RIAPERTURA; APPELLI; ALTRI PROCEDIMENTI</w:t>
      </w:r>
      <w:r>
        <w:rPr>
          <w:rFonts w:ascii="Calibri" w:eastAsia="Calibri" w:hAnsi="Calibri" w:cs="Calibri"/>
          <w:color w:val="000000"/>
        </w:rPr>
        <w:t xml:space="preserve"> </w:t>
      </w:r>
    </w:p>
    <w:p w14:paraId="52AA8CCA" w14:textId="77777777" w:rsidR="0007743C" w:rsidRDefault="00E02AA9">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UF5.1 Nessun procedimento di alcun tipo può essere intrapreso in relazione ad azioni o non azioni da parte di un arbitro.</w:t>
      </w:r>
    </w:p>
    <w:p w14:paraId="73E806D5" w14:textId="77777777"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UF5.2 DISPONIBILE </w:t>
      </w:r>
    </w:p>
    <w:p w14:paraId="275B1756" w14:textId="77777777" w:rsidR="0007743C" w:rsidRDefault="00E02AA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UF5.3 Una barca che intende </w:t>
      </w:r>
    </w:p>
    <w:p w14:paraId="6C9AFEC1" w14:textId="77777777" w:rsidR="0007743C" w:rsidRDefault="00E02AA9">
      <w:pPr>
        <w:pBdr>
          <w:top w:val="nil"/>
          <w:left w:val="nil"/>
          <w:bottom w:val="nil"/>
          <w:right w:val="nil"/>
          <w:between w:val="nil"/>
        </w:pBdr>
        <w:ind w:left="851" w:hanging="284"/>
        <w:rPr>
          <w:rFonts w:ascii="Calibri" w:eastAsia="Calibri" w:hAnsi="Calibri" w:cs="Calibri"/>
          <w:color w:val="000000"/>
        </w:rPr>
      </w:pPr>
      <w:r>
        <w:rPr>
          <w:rFonts w:ascii="Calibri" w:eastAsia="Calibri" w:hAnsi="Calibri" w:cs="Calibri"/>
          <w:color w:val="000000"/>
        </w:rPr>
        <w:t xml:space="preserve">(a) protestare contro un'altra imbarcazione in base a una regola diversa dalla regola UF3.6 o per la regola 28 o a una regola elencata nella regola UF3.3(a); </w:t>
      </w:r>
    </w:p>
    <w:p w14:paraId="112C1B04" w14:textId="77777777" w:rsidR="0007743C" w:rsidRDefault="00E02AA9">
      <w:pPr>
        <w:pBdr>
          <w:top w:val="nil"/>
          <w:left w:val="nil"/>
          <w:bottom w:val="nil"/>
          <w:right w:val="nil"/>
          <w:between w:val="nil"/>
        </w:pBdr>
        <w:ind w:left="851" w:hanging="284"/>
        <w:rPr>
          <w:rFonts w:ascii="Calibri" w:eastAsia="Calibri" w:hAnsi="Calibri" w:cs="Calibri"/>
          <w:color w:val="000000"/>
        </w:rPr>
      </w:pPr>
      <w:r>
        <w:rPr>
          <w:rFonts w:ascii="Calibri" w:eastAsia="Calibri" w:hAnsi="Calibri" w:cs="Calibri"/>
          <w:color w:val="000000"/>
        </w:rPr>
        <w:t xml:space="preserve">(b) protestare contro un'altra imbarcazione ai sensi della regola 14 se vi è stato un contatto che ha causato danni o lesioni; o </w:t>
      </w:r>
    </w:p>
    <w:p w14:paraId="64152751" w14:textId="77777777" w:rsidR="0007743C" w:rsidRDefault="00E02AA9">
      <w:pPr>
        <w:pBdr>
          <w:top w:val="nil"/>
          <w:left w:val="nil"/>
          <w:bottom w:val="nil"/>
          <w:right w:val="nil"/>
          <w:between w:val="nil"/>
        </w:pBdr>
        <w:ind w:left="567"/>
        <w:rPr>
          <w:rFonts w:ascii="Calibri" w:eastAsia="Calibri" w:hAnsi="Calibri" w:cs="Calibri"/>
          <w:color w:val="000000"/>
        </w:rPr>
      </w:pPr>
      <w:r>
        <w:rPr>
          <w:rFonts w:ascii="Calibri" w:eastAsia="Calibri" w:hAnsi="Calibri" w:cs="Calibri"/>
          <w:color w:val="000000"/>
        </w:rPr>
        <w:t xml:space="preserve">(c) chiedere </w:t>
      </w:r>
      <w:proofErr w:type="gramStart"/>
      <w:r>
        <w:rPr>
          <w:rFonts w:ascii="Calibri" w:eastAsia="Calibri" w:hAnsi="Calibri" w:cs="Calibri"/>
          <w:color w:val="000000"/>
        </w:rPr>
        <w:t>riparazione</w:t>
      </w:r>
      <w:proofErr w:type="gramEnd"/>
      <w:r>
        <w:rPr>
          <w:rFonts w:ascii="Calibri" w:eastAsia="Calibri" w:hAnsi="Calibri" w:cs="Calibri"/>
          <w:color w:val="000000"/>
        </w:rPr>
        <w:t xml:space="preserve"> Deve informare il Comitato di Regata immediatamente dopo essere arrivata.</w:t>
      </w:r>
    </w:p>
    <w:p w14:paraId="1A92377A" w14:textId="77777777" w:rsidR="0007743C" w:rsidRDefault="00E02AA9">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UF5.4 Il termine definito nella regola UF5.3 si applica anche alle proteste ai sensi delle regole, UF5.10 e UF5.11 quando tali proteste sono consentite. Il Comitato delle proteste proroga il termine se vi sono buoni motivi per farlo.</w:t>
      </w:r>
    </w:p>
    <w:p w14:paraId="7667101E" w14:textId="77777777" w:rsidR="0007743C" w:rsidRDefault="00E02AA9">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 xml:space="preserve">UF5.5 Il Comitato di Regata informerà prontamente Comitato delle proteste di eventuali proteste o richieste di riparazione presentate ai sensi della regola UF5.3. </w:t>
      </w:r>
    </w:p>
    <w:p w14:paraId="6AE25611"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UF5.6 La terza frase della regola 61.1(a) e tutta la regola 61.1(a)(2) sono soppresse. </w:t>
      </w:r>
    </w:p>
    <w:p w14:paraId="080CBE18" w14:textId="77777777" w:rsidR="0007743C" w:rsidRDefault="00E02AA9">
      <w:pPr>
        <w:pBdr>
          <w:top w:val="nil"/>
          <w:left w:val="nil"/>
          <w:bottom w:val="nil"/>
          <w:right w:val="nil"/>
          <w:between w:val="nil"/>
        </w:pBdr>
        <w:ind w:left="567" w:hanging="567"/>
        <w:jc w:val="both"/>
        <w:rPr>
          <w:rFonts w:ascii="Calibri" w:eastAsia="Calibri" w:hAnsi="Calibri" w:cs="Calibri"/>
          <w:color w:val="000000"/>
        </w:rPr>
      </w:pPr>
      <w:r>
        <w:rPr>
          <w:rFonts w:ascii="Calibri" w:eastAsia="Calibri" w:hAnsi="Calibri" w:cs="Calibri"/>
          <w:color w:val="000000"/>
        </w:rPr>
        <w:t xml:space="preserve">UF5.7 Le prime tre frasi della regola 64.2 sono sostituiti con: "Quando il Comitato delle proteste decide che una barca che è parte di un'udienza ha infranto una regola, può imporre sanzioni diverse dalla squalifica e può infliggere qualsiasi altra penalità sul punteggio che decide essere equo. Se una barca ha infranto una regola quando non è </w:t>
      </w:r>
      <w:r>
        <w:rPr>
          <w:rFonts w:ascii="Calibri" w:eastAsia="Calibri" w:hAnsi="Calibri" w:cs="Calibri"/>
          <w:color w:val="000000"/>
        </w:rPr>
        <w:lastRenderedPageBreak/>
        <w:t xml:space="preserve">in regata, il Comitato delle proteste deciderà se applicare una penalità alla regata più vicina in tempo a quella dell'incidente o prendere altri provvedimenti. </w:t>
      </w:r>
    </w:p>
    <w:p w14:paraId="6BE55231"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UF5.8 Altre azioni del Comitato delle proteste ai sensi della Regola 69.2: </w:t>
      </w:r>
    </w:p>
    <w:p w14:paraId="578F19D6" w14:textId="77777777" w:rsidR="0007743C" w:rsidRDefault="00E02AA9">
      <w:pPr>
        <w:pBdr>
          <w:top w:val="nil"/>
          <w:left w:val="nil"/>
          <w:bottom w:val="nil"/>
          <w:right w:val="nil"/>
          <w:between w:val="nil"/>
        </w:pBdr>
        <w:ind w:left="567"/>
        <w:jc w:val="both"/>
        <w:rPr>
          <w:rFonts w:ascii="Calibri" w:eastAsia="Calibri" w:hAnsi="Calibri" w:cs="Calibri"/>
          <w:color w:val="000000"/>
        </w:rPr>
      </w:pPr>
      <w:r>
        <w:rPr>
          <w:rFonts w:ascii="Calibri" w:eastAsia="Calibri" w:hAnsi="Calibri" w:cs="Calibri"/>
          <w:color w:val="000000"/>
        </w:rPr>
        <w:t>a) DISPONIBILE</w:t>
      </w:r>
    </w:p>
    <w:p w14:paraId="27DF0049" w14:textId="77777777" w:rsidR="0007743C" w:rsidRDefault="00E02AA9">
      <w:pPr>
        <w:pBdr>
          <w:top w:val="nil"/>
          <w:left w:val="nil"/>
          <w:bottom w:val="nil"/>
          <w:right w:val="nil"/>
          <w:between w:val="nil"/>
        </w:pBdr>
        <w:ind w:left="851" w:hanging="284"/>
        <w:jc w:val="both"/>
        <w:rPr>
          <w:rFonts w:ascii="Calibri" w:eastAsia="Calibri" w:hAnsi="Calibri" w:cs="Calibri"/>
          <w:color w:val="000000"/>
        </w:rPr>
      </w:pPr>
      <w:r>
        <w:rPr>
          <w:rFonts w:ascii="Calibri" w:eastAsia="Calibri" w:hAnsi="Calibri" w:cs="Calibri"/>
          <w:color w:val="000000"/>
        </w:rPr>
        <w:t xml:space="preserve"> b) Il Comitato delle proteste può informare il protestato e fissare l'audizione in qualsiasi modo ritenga opportuno </w:t>
      </w:r>
    </w:p>
    <w:p w14:paraId="311AA652" w14:textId="77777777" w:rsidR="0007743C" w:rsidRDefault="00E02AA9">
      <w:pPr>
        <w:pBdr>
          <w:top w:val="nil"/>
          <w:left w:val="nil"/>
          <w:bottom w:val="nil"/>
          <w:right w:val="nil"/>
          <w:between w:val="nil"/>
        </w:pBdr>
        <w:ind w:left="851" w:hanging="284"/>
        <w:jc w:val="both"/>
        <w:rPr>
          <w:rFonts w:ascii="Calibri" w:eastAsia="Calibri" w:hAnsi="Calibri" w:cs="Calibri"/>
          <w:color w:val="000000"/>
        </w:rPr>
      </w:pPr>
      <w:r>
        <w:rPr>
          <w:rFonts w:ascii="Calibri" w:eastAsia="Calibri" w:hAnsi="Calibri" w:cs="Calibri"/>
          <w:color w:val="000000"/>
        </w:rPr>
        <w:t xml:space="preserve">c) Il Comitato delle proteste può acquisire prove e condurre l'audizione in qualsiasi modo ritenga opportuno e può comunicare oralmente la sua decisione. </w:t>
      </w:r>
    </w:p>
    <w:p w14:paraId="666B5B4C" w14:textId="77777777" w:rsidR="0007743C" w:rsidRDefault="00E02AA9">
      <w:pPr>
        <w:pBdr>
          <w:top w:val="nil"/>
          <w:left w:val="nil"/>
          <w:bottom w:val="nil"/>
          <w:right w:val="nil"/>
          <w:between w:val="nil"/>
        </w:pBdr>
        <w:ind w:left="851" w:hanging="284"/>
        <w:jc w:val="both"/>
        <w:rPr>
          <w:rFonts w:ascii="Calibri" w:eastAsia="Calibri" w:hAnsi="Calibri" w:cs="Calibri"/>
          <w:color w:val="000000"/>
        </w:rPr>
      </w:pPr>
      <w:r>
        <w:rPr>
          <w:rFonts w:ascii="Calibri" w:eastAsia="Calibri" w:hAnsi="Calibri" w:cs="Calibri"/>
          <w:color w:val="000000"/>
        </w:rPr>
        <w:t xml:space="preserve">d) Se il Comitato delle proteste decide che una violazione di una norma non ha avuto alcun effetto sull'esito della gara, può imporre una penalità di punti o una frazione di punti o trovare un'altra soluzione che ritenga sia equa, che può anche essere quello di non imporre alcuna sanzione. </w:t>
      </w:r>
    </w:p>
    <w:p w14:paraId="3F9A65B3" w14:textId="77777777" w:rsidR="0007743C" w:rsidRDefault="00E02AA9">
      <w:pPr>
        <w:pBdr>
          <w:top w:val="nil"/>
          <w:left w:val="nil"/>
          <w:bottom w:val="nil"/>
          <w:right w:val="nil"/>
          <w:between w:val="nil"/>
        </w:pBdr>
        <w:ind w:left="851" w:hanging="284"/>
        <w:jc w:val="both"/>
        <w:rPr>
          <w:rFonts w:ascii="Calibri" w:eastAsia="Calibri" w:hAnsi="Calibri" w:cs="Calibri"/>
          <w:color w:val="000000"/>
        </w:rPr>
      </w:pPr>
      <w:r>
        <w:rPr>
          <w:rFonts w:ascii="Calibri" w:eastAsia="Calibri" w:hAnsi="Calibri" w:cs="Calibri"/>
          <w:color w:val="000000"/>
        </w:rPr>
        <w:t xml:space="preserve">e) Se il Comitato delle proteste penalizza una barca in conformità con la regola UF5.7 o se viene applicata una penalità standard, tutte le altre barche saranno informate del cambiamento del punteggio della barca penalizzata. </w:t>
      </w:r>
    </w:p>
    <w:p w14:paraId="213C5DDE"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UF 5.9 Il Comitato di regata non protesterà una barca</w:t>
      </w:r>
    </w:p>
    <w:p w14:paraId="23E9DF53" w14:textId="77777777" w:rsidR="0007743C" w:rsidRDefault="00E02AA9">
      <w:p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color w:val="000000"/>
        </w:rPr>
        <w:t xml:space="preserve">UF5.10 Il Comitato delle proteste può protestare una barca ai sensi della regola 60.3. Tuttavia, non protesterà una barca per aver infranto la regola UF3.6 o la regola 28, una regola elencata nella regola UF3.3(a) o nella regola 14 a meno che non ci siano danni o lesioni. </w:t>
      </w:r>
    </w:p>
    <w:p w14:paraId="5E29262D" w14:textId="77777777" w:rsidR="0007743C" w:rsidRDefault="00E02AA9">
      <w:p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color w:val="000000"/>
        </w:rPr>
        <w:t xml:space="preserve">UF5.11 Il comitato tecnico protesterà o una barca ai sensi della regola 60.4 solo quando decide che una barca o un'attrezzatura personale non è conforme alle regole di classe, alla regola 50 o alle regole del regolamento sulle attrezzature dell'evento, se esistono. In tal caso, il comitato tecnico dovrà protestare. </w:t>
      </w:r>
    </w:p>
    <w:p w14:paraId="6BAA80EF" w14:textId="77777777" w:rsidR="0007743C" w:rsidRDefault="00E02AA9">
      <w:p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color w:val="000000"/>
        </w:rPr>
        <w:t>UF5.12 La regola 66.2 è modificato in «Una parte dell'udienza ai sensi della presente appendice non può chiedere una riapertura»</w:t>
      </w:r>
    </w:p>
    <w:p w14:paraId="072142F2" w14:textId="77777777" w:rsidR="0007743C" w:rsidRDefault="00E02AA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rPr>
        <w:tab/>
      </w:r>
    </w:p>
    <w:p w14:paraId="2211E39B" w14:textId="64D37B87" w:rsidR="006D04B7" w:rsidRDefault="00E02AA9" w:rsidP="006D04B7">
      <w:pPr>
        <w:pBdr>
          <w:top w:val="nil"/>
          <w:left w:val="nil"/>
          <w:bottom w:val="nil"/>
          <w:right w:val="nil"/>
          <w:between w:val="nil"/>
        </w:pBdr>
        <w:ind w:left="1418" w:hanging="1418"/>
        <w:rPr>
          <w:rFonts w:ascii="Calibri" w:eastAsia="Calibri" w:hAnsi="Calibri" w:cs="Calibri"/>
          <w:b/>
          <w:color w:val="000000"/>
          <w:sz w:val="28"/>
          <w:szCs w:val="28"/>
        </w:rPr>
      </w:pPr>
      <w:r>
        <w:br w:type="page"/>
      </w:r>
      <w:r w:rsidR="006D04B7">
        <w:rPr>
          <w:rFonts w:ascii="Calibri" w:eastAsia="Calibri" w:hAnsi="Calibri" w:cs="Calibri"/>
          <w:b/>
          <w:color w:val="000000"/>
          <w:sz w:val="28"/>
          <w:szCs w:val="28"/>
        </w:rPr>
        <w:lastRenderedPageBreak/>
        <w:t xml:space="preserve"> </w:t>
      </w:r>
    </w:p>
    <w:p w14:paraId="6BA8ED7A" w14:textId="73E25A48" w:rsidR="0007743C" w:rsidRDefault="00E02AA9" w:rsidP="00472EED">
      <w:pPr>
        <w:pBdr>
          <w:top w:val="nil"/>
          <w:left w:val="nil"/>
          <w:bottom w:val="nil"/>
          <w:right w:val="nil"/>
          <w:between w:val="nil"/>
        </w:pBdr>
        <w:spacing w:line="276" w:lineRule="auto"/>
        <w:rPr>
          <w:rFonts w:ascii="Calibri" w:eastAsia="Calibri" w:hAnsi="Calibri" w:cs="Calibri"/>
          <w:color w:val="000000"/>
          <w:sz w:val="28"/>
          <w:szCs w:val="28"/>
        </w:rPr>
      </w:pPr>
      <w:r>
        <w:rPr>
          <w:rFonts w:ascii="Calibri" w:eastAsia="Calibri" w:hAnsi="Calibri" w:cs="Calibri"/>
          <w:b/>
          <w:color w:val="000000"/>
          <w:sz w:val="28"/>
          <w:szCs w:val="28"/>
        </w:rPr>
        <w:t xml:space="preserve">ALLEGATO </w:t>
      </w:r>
      <w:r w:rsidR="006D04B7">
        <w:rPr>
          <w:rFonts w:ascii="Calibri" w:eastAsia="Calibri" w:hAnsi="Calibri" w:cs="Calibri"/>
          <w:b/>
          <w:color w:val="000000"/>
          <w:sz w:val="28"/>
          <w:szCs w:val="28"/>
        </w:rPr>
        <w:t>2</w:t>
      </w:r>
    </w:p>
    <w:p w14:paraId="4AAB4AD2" w14:textId="77777777" w:rsidR="0007743C" w:rsidRDefault="00E02AA9">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Regole per le Barche delle Persone di Supporto (BPS)</w:t>
      </w:r>
    </w:p>
    <w:p w14:paraId="28622A8A" w14:textId="6DC08EC7" w:rsidR="0007743C" w:rsidRDefault="00472EED">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3.</w:t>
      </w:r>
      <w:r w:rsidR="00E02AA9">
        <w:rPr>
          <w:rFonts w:ascii="Calibri" w:eastAsia="Calibri" w:hAnsi="Calibri" w:cs="Calibri"/>
          <w:b/>
          <w:color w:val="000000"/>
        </w:rPr>
        <w:t>1. GENERALE</w:t>
      </w:r>
    </w:p>
    <w:p w14:paraId="5906B836" w14:textId="691BAA7B" w:rsidR="0007743C" w:rsidRDefault="00E02AA9" w:rsidP="00472EED">
      <w:pPr>
        <w:numPr>
          <w:ilvl w:val="1"/>
          <w:numId w:val="5"/>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 xml:space="preserve">Queste Regole per le barche delle Persone di Supporto (BPS) dovranno essere rispettate dalle </w:t>
      </w:r>
      <w:r>
        <w:rPr>
          <w:rFonts w:ascii="Calibri" w:eastAsia="Calibri" w:hAnsi="Calibri" w:cs="Calibri"/>
          <w:color w:val="000000"/>
          <w:highlight w:val="yellow"/>
        </w:rPr>
        <w:t>08.00</w:t>
      </w:r>
      <w:r>
        <w:rPr>
          <w:rFonts w:ascii="Calibri" w:eastAsia="Calibri" w:hAnsi="Calibri" w:cs="Calibri"/>
          <w:color w:val="000000"/>
        </w:rPr>
        <w:t xml:space="preserve"> del </w:t>
      </w:r>
      <w:r>
        <w:rPr>
          <w:rFonts w:ascii="Calibri" w:eastAsia="Calibri" w:hAnsi="Calibri" w:cs="Calibri"/>
          <w:color w:val="000000"/>
          <w:highlight w:val="yellow"/>
        </w:rPr>
        <w:t>00/00/202</w:t>
      </w:r>
      <w:r w:rsidR="00A52962">
        <w:rPr>
          <w:rFonts w:ascii="Calibri" w:eastAsia="Calibri" w:hAnsi="Calibri" w:cs="Calibri"/>
          <w:color w:val="000000"/>
          <w:highlight w:val="yellow"/>
        </w:rPr>
        <w:t>5</w:t>
      </w:r>
      <w:r>
        <w:rPr>
          <w:rFonts w:ascii="Calibri" w:eastAsia="Calibri" w:hAnsi="Calibri" w:cs="Calibri"/>
          <w:color w:val="000000"/>
          <w:highlight w:val="yellow"/>
        </w:rPr>
        <w:t xml:space="preserve"> </w:t>
      </w:r>
      <w:r w:rsidR="00BB68DB">
        <w:rPr>
          <w:rFonts w:ascii="Calibri" w:eastAsia="Calibri" w:hAnsi="Calibri" w:cs="Calibri"/>
          <w:color w:val="000000"/>
        </w:rPr>
        <w:t xml:space="preserve">alla fine della manifestazione il </w:t>
      </w:r>
      <w:r w:rsidR="00BB68DB" w:rsidRPr="00BB68DB">
        <w:rPr>
          <w:rFonts w:ascii="Calibri" w:eastAsia="Calibri" w:hAnsi="Calibri" w:cs="Calibri"/>
          <w:color w:val="000000"/>
          <w:highlight w:val="yellow"/>
        </w:rPr>
        <w:t>00/00/202</w:t>
      </w:r>
      <w:r w:rsidR="00A52962">
        <w:rPr>
          <w:rFonts w:ascii="Calibri" w:eastAsia="Calibri" w:hAnsi="Calibri" w:cs="Calibri"/>
          <w:color w:val="000000"/>
        </w:rPr>
        <w:t>5</w:t>
      </w:r>
    </w:p>
    <w:p w14:paraId="71D5E5C7" w14:textId="61070EE2" w:rsidR="0007743C" w:rsidRDefault="00E02AA9" w:rsidP="00472EED">
      <w:pPr>
        <w:numPr>
          <w:ilvl w:val="1"/>
          <w:numId w:val="5"/>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Per quanto riguarda lo scopo di queste Regole, per BPS si intende qualsiasi barca che sia sotto il controllo o la direzione di una “Persona di Supporto” come da Definizione RRS 202</w:t>
      </w:r>
      <w:r w:rsidR="00CA2FC7">
        <w:rPr>
          <w:rFonts w:ascii="Calibri" w:eastAsia="Calibri" w:hAnsi="Calibri" w:cs="Calibri"/>
          <w:color w:val="000000"/>
        </w:rPr>
        <w:t>5</w:t>
      </w:r>
      <w:r>
        <w:rPr>
          <w:rFonts w:ascii="Calibri" w:eastAsia="Calibri" w:hAnsi="Calibri" w:cs="Calibri"/>
          <w:color w:val="000000"/>
        </w:rPr>
        <w:t>-202</w:t>
      </w:r>
      <w:r w:rsidR="00CA2FC7">
        <w:rPr>
          <w:rFonts w:ascii="Calibri" w:eastAsia="Calibri" w:hAnsi="Calibri" w:cs="Calibri"/>
          <w:color w:val="000000"/>
        </w:rPr>
        <w:t>8</w:t>
      </w:r>
      <w:r>
        <w:rPr>
          <w:rFonts w:ascii="Calibri" w:eastAsia="Calibri" w:hAnsi="Calibri" w:cs="Calibri"/>
          <w:color w:val="000000"/>
        </w:rPr>
        <w:t>.</w:t>
      </w:r>
    </w:p>
    <w:p w14:paraId="35DCEE4B" w14:textId="77777777" w:rsidR="0007743C" w:rsidRDefault="00E02AA9" w:rsidP="00472EED">
      <w:pPr>
        <w:numPr>
          <w:ilvl w:val="1"/>
          <w:numId w:val="5"/>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Il CO può ispezionare le barche in qualsiasi momento per assicurarsi che queste Regole vengano rispettate, e la Persona di Supporto della barca dovrà collaborare per questa ispezione.</w:t>
      </w:r>
    </w:p>
    <w:p w14:paraId="77AE7568" w14:textId="253596F0" w:rsidR="0007743C" w:rsidRDefault="00E02AA9" w:rsidP="00472EED">
      <w:pPr>
        <w:numPr>
          <w:ilvl w:val="1"/>
          <w:numId w:val="5"/>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Una presunta violazione di qualsiasi di queste Regole può essere riportata al</w:t>
      </w:r>
      <w:r w:rsidR="00BB68DB">
        <w:rPr>
          <w:rFonts w:ascii="Calibri" w:eastAsia="Calibri" w:hAnsi="Calibri" w:cs="Calibri"/>
          <w:color w:val="000000"/>
        </w:rPr>
        <w:t xml:space="preserve"> </w:t>
      </w:r>
      <w:proofErr w:type="spellStart"/>
      <w:r w:rsidR="00BB68DB" w:rsidRPr="00BB68DB">
        <w:rPr>
          <w:rFonts w:ascii="Calibri" w:eastAsia="Calibri" w:hAnsi="Calibri" w:cs="Calibri"/>
          <w:b/>
          <w:bCs/>
          <w:color w:val="000000"/>
        </w:rPr>
        <w:t>CdP</w:t>
      </w:r>
      <w:proofErr w:type="spellEnd"/>
      <w:r>
        <w:rPr>
          <w:rFonts w:ascii="Calibri" w:eastAsia="Calibri" w:hAnsi="Calibri" w:cs="Calibri"/>
          <w:color w:val="000000"/>
        </w:rPr>
        <w:t xml:space="preserve"> che potrà convocare un’udienza e agire in base alla regola </w:t>
      </w:r>
      <w:proofErr w:type="gramStart"/>
      <w:r w:rsidR="00CA2FC7" w:rsidRPr="00CA2FC7">
        <w:rPr>
          <w:rFonts w:ascii="Calibri" w:eastAsia="Calibri" w:hAnsi="Calibri" w:cs="Calibri"/>
          <w:b/>
          <w:bCs/>
          <w:color w:val="000000"/>
        </w:rPr>
        <w:t>62.4</w:t>
      </w:r>
      <w:r w:rsidR="00CA2FC7">
        <w:rPr>
          <w:rFonts w:ascii="Calibri" w:eastAsia="Calibri" w:hAnsi="Calibri" w:cs="Calibri"/>
          <w:color w:val="000000"/>
        </w:rPr>
        <w:t xml:space="preserve"> </w:t>
      </w:r>
      <w:r>
        <w:rPr>
          <w:rFonts w:ascii="Calibri" w:eastAsia="Calibri" w:hAnsi="Calibri" w:cs="Calibri"/>
          <w:color w:val="000000"/>
        </w:rPr>
        <w:t xml:space="preserve"> RRS</w:t>
      </w:r>
      <w:proofErr w:type="gramEnd"/>
      <w:r>
        <w:rPr>
          <w:rFonts w:ascii="Calibri" w:eastAsia="Calibri" w:hAnsi="Calibri" w:cs="Calibri"/>
          <w:color w:val="000000"/>
        </w:rPr>
        <w:t xml:space="preserve">. </w:t>
      </w:r>
    </w:p>
    <w:p w14:paraId="7ADAFF87" w14:textId="77777777" w:rsidR="0007743C" w:rsidRDefault="00E02AA9" w:rsidP="00472EED">
      <w:pPr>
        <w:numPr>
          <w:ilvl w:val="1"/>
          <w:numId w:val="5"/>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Il CO può modificare le presenti Regole in qualsiasi momento. Qualsiasi modifica verrà esposta all’Albo Ufficiale.</w:t>
      </w:r>
    </w:p>
    <w:p w14:paraId="3E89DBD9" w14:textId="77777777" w:rsidR="0007743C" w:rsidRDefault="00E02AA9" w:rsidP="00472EED">
      <w:pPr>
        <w:numPr>
          <w:ilvl w:val="1"/>
          <w:numId w:val="5"/>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Il CO potrà, a sua discrezione, rifiutare di registrare BPS non ritenute idonee. In generale sono considerate idonee barche di lunghezza compresa fra 4,0 e 7,5 metri con sovrastrutture assenti o minimali.</w:t>
      </w:r>
    </w:p>
    <w:p w14:paraId="49C3ECC6" w14:textId="77777777" w:rsidR="0007743C" w:rsidRDefault="00E02AA9" w:rsidP="00472EED">
      <w:pPr>
        <w:numPr>
          <w:ilvl w:val="1"/>
          <w:numId w:val="5"/>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Le barche e il Personale di Supporto designato dovranno essere registrati presso la segreteria regate o prima dell’evento che si verifica per primo fra quello di scendere in acqua per la prima volta, o entro le 18:00 del giorno che precede la prima regata della manifestazione.</w:t>
      </w:r>
    </w:p>
    <w:p w14:paraId="7C5F32B4" w14:textId="77777777" w:rsidR="0007743C" w:rsidRDefault="00E02AA9" w:rsidP="00472EED">
      <w:pPr>
        <w:numPr>
          <w:ilvl w:val="2"/>
          <w:numId w:val="5"/>
        </w:numPr>
        <w:pBdr>
          <w:top w:val="nil"/>
          <w:left w:val="nil"/>
          <w:bottom w:val="nil"/>
          <w:right w:val="nil"/>
          <w:between w:val="nil"/>
        </w:pBdr>
        <w:ind w:left="1134"/>
        <w:jc w:val="both"/>
        <w:rPr>
          <w:rFonts w:ascii="Calibri" w:eastAsia="Calibri" w:hAnsi="Calibri" w:cs="Calibri"/>
          <w:color w:val="000000"/>
        </w:rPr>
      </w:pPr>
      <w:r>
        <w:rPr>
          <w:rFonts w:ascii="Calibri" w:eastAsia="Calibri" w:hAnsi="Calibri" w:cs="Calibri"/>
          <w:color w:val="000000"/>
        </w:rPr>
        <w:t xml:space="preserve">Ogni barca dovrà essere assicurata per Danni contro terzi per una copertura minima di </w:t>
      </w:r>
      <w:proofErr w:type="gramStart"/>
      <w:r>
        <w:rPr>
          <w:rFonts w:ascii="Calibri" w:eastAsia="Calibri" w:hAnsi="Calibri" w:cs="Calibri"/>
          <w:color w:val="000000"/>
        </w:rPr>
        <w:t>€  1.500.000</w:t>
      </w:r>
      <w:proofErr w:type="gramEnd"/>
      <w:r>
        <w:rPr>
          <w:rFonts w:ascii="Calibri" w:eastAsia="Calibri" w:hAnsi="Calibri" w:cs="Calibri"/>
          <w:color w:val="000000"/>
        </w:rPr>
        <w:t>,00  per incidente.</w:t>
      </w:r>
    </w:p>
    <w:p w14:paraId="6B292E3B" w14:textId="77777777" w:rsidR="0007743C" w:rsidRDefault="00E02AA9" w:rsidP="00472EED">
      <w:pPr>
        <w:numPr>
          <w:ilvl w:val="2"/>
          <w:numId w:val="5"/>
        </w:numPr>
        <w:pBdr>
          <w:top w:val="nil"/>
          <w:left w:val="nil"/>
          <w:bottom w:val="nil"/>
          <w:right w:val="nil"/>
          <w:between w:val="nil"/>
        </w:pBdr>
        <w:ind w:left="1134"/>
        <w:jc w:val="both"/>
        <w:rPr>
          <w:rFonts w:ascii="Calibri" w:eastAsia="Calibri" w:hAnsi="Calibri" w:cs="Calibri"/>
          <w:color w:val="000000"/>
        </w:rPr>
      </w:pPr>
      <w:r>
        <w:rPr>
          <w:rFonts w:ascii="Calibri" w:eastAsia="Calibri" w:hAnsi="Calibri" w:cs="Calibri"/>
          <w:color w:val="000000"/>
        </w:rPr>
        <w:t>Solo una Persona di Supporto che si sia accreditato può essere il Timoniere designato.</w:t>
      </w:r>
    </w:p>
    <w:p w14:paraId="25DF7D9A" w14:textId="68BEA6D7" w:rsidR="0007743C" w:rsidRDefault="00E02AA9" w:rsidP="00A46D0F">
      <w:pPr>
        <w:numPr>
          <w:ilvl w:val="2"/>
          <w:numId w:val="5"/>
        </w:numPr>
        <w:pBdr>
          <w:top w:val="nil"/>
          <w:left w:val="nil"/>
          <w:bottom w:val="nil"/>
          <w:right w:val="nil"/>
          <w:between w:val="nil"/>
        </w:pBdr>
        <w:ind w:left="1134" w:hanging="141"/>
        <w:jc w:val="both"/>
        <w:rPr>
          <w:rFonts w:ascii="Calibri" w:eastAsia="Calibri" w:hAnsi="Calibri" w:cs="Calibri"/>
          <w:color w:val="000000"/>
        </w:rPr>
      </w:pPr>
      <w:r>
        <w:rPr>
          <w:rFonts w:ascii="Calibri" w:eastAsia="Calibri" w:hAnsi="Calibri" w:cs="Calibri"/>
          <w:color w:val="000000"/>
        </w:rPr>
        <w:t>La persona che registra la barca dovrà firmare per confermare che:</w:t>
      </w:r>
    </w:p>
    <w:p w14:paraId="09E253A4" w14:textId="60523177" w:rsidR="0007743C" w:rsidRPr="00D24753" w:rsidRDefault="00E02AA9" w:rsidP="00472EED">
      <w:pPr>
        <w:pStyle w:val="Paragrafoelenco"/>
        <w:numPr>
          <w:ilvl w:val="0"/>
          <w:numId w:val="14"/>
        </w:numPr>
        <w:pBdr>
          <w:top w:val="nil"/>
          <w:left w:val="nil"/>
          <w:bottom w:val="nil"/>
          <w:right w:val="nil"/>
          <w:between w:val="nil"/>
        </w:pBdr>
        <w:ind w:left="1560"/>
        <w:jc w:val="both"/>
        <w:rPr>
          <w:rFonts w:ascii="Calibri" w:eastAsia="Calibri" w:hAnsi="Calibri" w:cs="Calibri"/>
          <w:color w:val="000000"/>
        </w:rPr>
      </w:pPr>
      <w:r w:rsidRPr="00D24753">
        <w:rPr>
          <w:rFonts w:ascii="Calibri" w:eastAsia="Calibri" w:hAnsi="Calibri" w:cs="Calibri"/>
          <w:color w:val="000000"/>
        </w:rPr>
        <w:t>è in possesso di una valida polizza di assicurazione da cui risulti la copertura della responsabilità civile per danni come richiesto al punto 7.</w:t>
      </w:r>
      <w:r w:rsidR="00D24753" w:rsidRPr="00D24753">
        <w:rPr>
          <w:rFonts w:ascii="Calibri" w:eastAsia="Calibri" w:hAnsi="Calibri" w:cs="Calibri"/>
          <w:color w:val="000000"/>
        </w:rPr>
        <w:t>i</w:t>
      </w:r>
      <w:r w:rsidRPr="00D24753">
        <w:rPr>
          <w:rFonts w:ascii="Calibri" w:eastAsia="Calibri" w:hAnsi="Calibri" w:cs="Calibri"/>
          <w:color w:val="000000"/>
        </w:rPr>
        <w:t>;</w:t>
      </w:r>
    </w:p>
    <w:p w14:paraId="4AAF741F" w14:textId="2D43C547" w:rsidR="0007743C" w:rsidRPr="00D24753" w:rsidRDefault="00E02AA9" w:rsidP="00D24753">
      <w:pPr>
        <w:pStyle w:val="Paragrafoelenco"/>
        <w:numPr>
          <w:ilvl w:val="0"/>
          <w:numId w:val="14"/>
        </w:numPr>
        <w:pBdr>
          <w:top w:val="nil"/>
          <w:left w:val="nil"/>
          <w:bottom w:val="nil"/>
          <w:right w:val="nil"/>
          <w:between w:val="nil"/>
        </w:pBdr>
        <w:ind w:left="1560"/>
        <w:jc w:val="both"/>
        <w:rPr>
          <w:rFonts w:ascii="Calibri" w:eastAsia="Calibri" w:hAnsi="Calibri" w:cs="Calibri"/>
          <w:color w:val="000000"/>
        </w:rPr>
      </w:pPr>
      <w:r w:rsidRPr="00D24753">
        <w:rPr>
          <w:rFonts w:ascii="Calibri" w:eastAsia="Calibri" w:hAnsi="Calibri" w:cs="Calibri"/>
          <w:color w:val="000000"/>
        </w:rPr>
        <w:t xml:space="preserve">che il Timoniere designato </w:t>
      </w:r>
      <w:r w:rsidR="00D24753" w:rsidRPr="00D24753">
        <w:rPr>
          <w:rFonts w:ascii="Calibri" w:eastAsia="Calibri" w:hAnsi="Calibri" w:cs="Calibri"/>
          <w:color w:val="000000"/>
        </w:rPr>
        <w:t>è</w:t>
      </w:r>
      <w:r w:rsidRPr="00D24753">
        <w:rPr>
          <w:rFonts w:ascii="Calibri" w:eastAsia="Calibri" w:hAnsi="Calibri" w:cs="Calibri"/>
          <w:color w:val="000000"/>
        </w:rPr>
        <w:t xml:space="preserve"> in possesso di una regolare patente (ove ricorra) per la </w:t>
      </w:r>
      <w:proofErr w:type="gramStart"/>
      <w:r w:rsidRPr="00D24753">
        <w:rPr>
          <w:rFonts w:ascii="Calibri" w:eastAsia="Calibri" w:hAnsi="Calibri" w:cs="Calibri"/>
          <w:color w:val="000000"/>
        </w:rPr>
        <w:t>guida  dell’imbarcazione</w:t>
      </w:r>
      <w:proofErr w:type="gramEnd"/>
      <w:r w:rsidRPr="00D24753">
        <w:rPr>
          <w:rFonts w:ascii="Calibri" w:eastAsia="Calibri" w:hAnsi="Calibri" w:cs="Calibri"/>
          <w:color w:val="000000"/>
        </w:rPr>
        <w:t>, idonea alla guida della stessa;</w:t>
      </w:r>
    </w:p>
    <w:p w14:paraId="4806B648" w14:textId="09C5391C" w:rsidR="0007743C" w:rsidRDefault="00E02AA9" w:rsidP="00D24753">
      <w:pPr>
        <w:pStyle w:val="Paragrafoelenco"/>
        <w:numPr>
          <w:ilvl w:val="0"/>
          <w:numId w:val="14"/>
        </w:numPr>
        <w:pBdr>
          <w:top w:val="nil"/>
          <w:left w:val="nil"/>
          <w:bottom w:val="nil"/>
          <w:right w:val="nil"/>
          <w:between w:val="nil"/>
        </w:pBdr>
        <w:ind w:left="1560"/>
        <w:jc w:val="both"/>
        <w:rPr>
          <w:rFonts w:ascii="Calibri" w:eastAsia="Calibri" w:hAnsi="Calibri" w:cs="Calibri"/>
          <w:color w:val="000000"/>
        </w:rPr>
      </w:pPr>
      <w:r w:rsidRPr="00D24753">
        <w:rPr>
          <w:rFonts w:ascii="Calibri" w:eastAsia="Calibri" w:hAnsi="Calibri" w:cs="Calibri"/>
          <w:color w:val="000000"/>
        </w:rPr>
        <w:t>che chiunque usi un apparato radio a bordo sia in possesso di una licenza per l’uso dell’apparato radio per legge.</w:t>
      </w:r>
    </w:p>
    <w:p w14:paraId="6E2C9207" w14:textId="3EEB12D9" w:rsidR="00BB68DB" w:rsidRPr="00BB68DB" w:rsidRDefault="00BB68DB" w:rsidP="00D24753">
      <w:pPr>
        <w:pStyle w:val="Paragrafoelenco"/>
        <w:numPr>
          <w:ilvl w:val="0"/>
          <w:numId w:val="14"/>
        </w:numPr>
        <w:pBdr>
          <w:top w:val="nil"/>
          <w:left w:val="nil"/>
          <w:bottom w:val="nil"/>
          <w:right w:val="nil"/>
          <w:between w:val="nil"/>
        </w:pBdr>
        <w:ind w:left="1560"/>
        <w:jc w:val="both"/>
        <w:rPr>
          <w:rFonts w:asciiTheme="majorHAnsi" w:eastAsia="Calibri" w:hAnsiTheme="majorHAnsi" w:cstheme="majorHAnsi"/>
          <w:color w:val="000000"/>
        </w:rPr>
      </w:pPr>
      <w:r w:rsidRPr="00BB68DB">
        <w:rPr>
          <w:rFonts w:asciiTheme="majorHAnsi" w:eastAsia="Arial" w:hAnsiTheme="majorHAnsi" w:cstheme="majorHAnsi"/>
        </w:rPr>
        <w:t>Se di Nazionalità Italiana, ogni persona di supporto dovrà essere tesserata FIV</w:t>
      </w:r>
    </w:p>
    <w:p w14:paraId="448BCD03" w14:textId="77777777" w:rsidR="0007743C" w:rsidRDefault="00E02AA9" w:rsidP="00472EED">
      <w:pPr>
        <w:numPr>
          <w:ilvl w:val="1"/>
          <w:numId w:val="5"/>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Le barche BPS dovranno essere identificate con la bandiera fornita dal CO che deve essere esposte in maniera ben visibile.</w:t>
      </w:r>
    </w:p>
    <w:p w14:paraId="4244B24C" w14:textId="34930B59" w:rsidR="0007743C" w:rsidRDefault="00472EED">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3.</w:t>
      </w:r>
      <w:r w:rsidR="00E02AA9">
        <w:rPr>
          <w:rFonts w:ascii="Calibri" w:eastAsia="Calibri" w:hAnsi="Calibri" w:cs="Calibri"/>
          <w:b/>
          <w:color w:val="000000"/>
        </w:rPr>
        <w:t xml:space="preserve">2. REGOLE DA RISPETTARE NELLA LOCALITA’ DELLA MANIFESTAZIONE </w:t>
      </w:r>
    </w:p>
    <w:p w14:paraId="6078EF04" w14:textId="27402925" w:rsidR="0007743C" w:rsidRDefault="00E02AA9" w:rsidP="00472EED">
      <w:pPr>
        <w:numPr>
          <w:ilvl w:val="0"/>
          <w:numId w:val="3"/>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 xml:space="preserve">Le BPS dovranno utilizzare le aree destinate </w:t>
      </w:r>
      <w:proofErr w:type="gramStart"/>
      <w:r>
        <w:rPr>
          <w:rFonts w:ascii="Calibri" w:eastAsia="Calibri" w:hAnsi="Calibri" w:cs="Calibri"/>
          <w:color w:val="000000"/>
        </w:rPr>
        <w:t>all’uopo</w:t>
      </w:r>
      <w:proofErr w:type="gramEnd"/>
      <w:r>
        <w:rPr>
          <w:rFonts w:ascii="Calibri" w:eastAsia="Calibri" w:hAnsi="Calibri" w:cs="Calibri"/>
          <w:color w:val="000000"/>
        </w:rPr>
        <w:t xml:space="preserve"> per essere messe in acqua. Una volta messe in acqua, I carrelli dovranno essere immediatamente portati nel luogo loro destinato o in base alle istruzioni di volta in volta fornite dal CO.</w:t>
      </w:r>
    </w:p>
    <w:p w14:paraId="1A764B64" w14:textId="2862D791" w:rsidR="0007743C" w:rsidRDefault="00E02AA9" w:rsidP="00472EED">
      <w:pPr>
        <w:numPr>
          <w:ilvl w:val="0"/>
          <w:numId w:val="3"/>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Solo le BPS registrate potranno accedere alla località della manifestazione.</w:t>
      </w:r>
    </w:p>
    <w:p w14:paraId="4736F420" w14:textId="54CBE4D7" w:rsidR="0007743C" w:rsidRDefault="00E02AA9" w:rsidP="00472EED">
      <w:pPr>
        <w:numPr>
          <w:ilvl w:val="0"/>
          <w:numId w:val="3"/>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Quando non utilizzate, le BPS dovranno essere ormeggiate in maniera appropriate nella località della manifestazione nei posti loro assegnati, per l’intero periodo in cui queste regole si applicano.</w:t>
      </w:r>
    </w:p>
    <w:p w14:paraId="22403D54" w14:textId="1389A7D6" w:rsidR="0007743C" w:rsidRDefault="00E02AA9" w:rsidP="00472EED">
      <w:pPr>
        <w:numPr>
          <w:ilvl w:val="0"/>
          <w:numId w:val="3"/>
        </w:numPr>
        <w:pBdr>
          <w:top w:val="nil"/>
          <w:left w:val="nil"/>
          <w:bottom w:val="nil"/>
          <w:right w:val="nil"/>
          <w:between w:val="nil"/>
        </w:pBdr>
        <w:ind w:left="851"/>
        <w:jc w:val="both"/>
        <w:rPr>
          <w:rFonts w:ascii="Calibri" w:eastAsia="Calibri" w:hAnsi="Calibri" w:cs="Calibri"/>
          <w:color w:val="000000"/>
        </w:rPr>
      </w:pPr>
      <w:r>
        <w:rPr>
          <w:rFonts w:ascii="Calibri" w:eastAsia="Calibri" w:hAnsi="Calibri" w:cs="Calibri"/>
          <w:color w:val="000000"/>
        </w:rPr>
        <w:t>Le BPS non dovranno utilizzare gli scivoli destinati alla messa in acqua delle barche dei regatanti per nessuna ragione, incluso l’ormeggio, la messa in acqua o il recupero o l’imbarco o lo sbarco di qualsiasi tipo di apparecchiatura.</w:t>
      </w:r>
    </w:p>
    <w:p w14:paraId="157D80DB" w14:textId="7197F432" w:rsidR="0007743C" w:rsidRDefault="00472EED">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3.</w:t>
      </w:r>
      <w:r w:rsidR="00E02AA9">
        <w:rPr>
          <w:rFonts w:ascii="Calibri" w:eastAsia="Calibri" w:hAnsi="Calibri" w:cs="Calibri"/>
          <w:b/>
          <w:color w:val="000000"/>
        </w:rPr>
        <w:t>3 – SICUREZZA</w:t>
      </w:r>
    </w:p>
    <w:tbl>
      <w:tblPr>
        <w:tblStyle w:val="a1"/>
        <w:tblW w:w="9498" w:type="dxa"/>
        <w:jc w:val="center"/>
        <w:tblInd w:w="0" w:type="dxa"/>
        <w:tblLayout w:type="fixed"/>
        <w:tblLook w:val="0000" w:firstRow="0" w:lastRow="0" w:firstColumn="0" w:lastColumn="0" w:noHBand="0" w:noVBand="0"/>
      </w:tblPr>
      <w:tblGrid>
        <w:gridCol w:w="9498"/>
      </w:tblGrid>
      <w:tr w:rsidR="0007743C" w14:paraId="5B7C4BD8" w14:textId="77777777" w:rsidTr="00A46D0F">
        <w:trPr>
          <w:jc w:val="center"/>
        </w:trPr>
        <w:tc>
          <w:tcPr>
            <w:tcW w:w="9498" w:type="dxa"/>
          </w:tcPr>
          <w:p w14:paraId="0AC51406" w14:textId="77777777" w:rsidR="0007743C" w:rsidRDefault="00E02AA9">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Ogni accompagnatore o allenatore accreditato dovrà obbligatoriamente sottoscrivere l'apposito modulo FIV presso la SR dichiarando:</w:t>
            </w:r>
          </w:p>
          <w:p w14:paraId="459DE214" w14:textId="77777777" w:rsidR="0007743C" w:rsidRDefault="00E02AA9">
            <w:pPr>
              <w:numPr>
                <w:ilvl w:val="1"/>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le caratteristiche del proprio mezzo di assistenza;</w:t>
            </w:r>
          </w:p>
          <w:p w14:paraId="54F6E012" w14:textId="77777777" w:rsidR="0007743C" w:rsidRDefault="00E02AA9">
            <w:pPr>
              <w:numPr>
                <w:ilvl w:val="1"/>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l'accettazione delle regole per il Personale di Supporto accreditati descritte in queste Regole;</w:t>
            </w:r>
          </w:p>
          <w:p w14:paraId="1DFF0555" w14:textId="77777777" w:rsidR="0007743C" w:rsidRDefault="00E02AA9">
            <w:pPr>
              <w:numPr>
                <w:ilvl w:val="1"/>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nominativi dei concorrenti accompagnati.</w:t>
            </w:r>
          </w:p>
        </w:tc>
      </w:tr>
      <w:tr w:rsidR="0007743C" w14:paraId="4FE70EA6" w14:textId="77777777" w:rsidTr="00A46D0F">
        <w:trPr>
          <w:jc w:val="center"/>
        </w:trPr>
        <w:tc>
          <w:tcPr>
            <w:tcW w:w="9498" w:type="dxa"/>
          </w:tcPr>
          <w:p w14:paraId="4A767FA0" w14:textId="77777777" w:rsidR="0007743C" w:rsidRDefault="00E02AA9">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Le BPS dovranno avere a bordo, oltre ai dispositivi previsti dalla Legge per il tipo di navigazione effettuata, le seguenti dotazioni:</w:t>
            </w:r>
          </w:p>
          <w:p w14:paraId="3F0AF504" w14:textId="77777777" w:rsidR="0007743C" w:rsidRDefault="00E02AA9">
            <w:pPr>
              <w:numPr>
                <w:ilvl w:val="1"/>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radio VHF;</w:t>
            </w:r>
          </w:p>
          <w:p w14:paraId="226676C4" w14:textId="77777777" w:rsidR="0007743C" w:rsidRDefault="00E02AA9">
            <w:pPr>
              <w:numPr>
                <w:ilvl w:val="1"/>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cime di traino (almeno una che sia minimo 15 m lg. e 10 mm di diametro);</w:t>
            </w:r>
          </w:p>
        </w:tc>
      </w:tr>
      <w:tr w:rsidR="0007743C" w14:paraId="57AF6FC1" w14:textId="77777777" w:rsidTr="00A46D0F">
        <w:trPr>
          <w:jc w:val="center"/>
        </w:trPr>
        <w:tc>
          <w:tcPr>
            <w:tcW w:w="9498" w:type="dxa"/>
          </w:tcPr>
          <w:p w14:paraId="6E29E126" w14:textId="77777777" w:rsidR="0007743C" w:rsidRDefault="00E02AA9">
            <w:pPr>
              <w:numPr>
                <w:ilvl w:val="1"/>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Dispositivo personale di galleggiamento (PFD) per tutti i passeggeri e per il conducente sempre indossati durante la navigazione;</w:t>
            </w:r>
          </w:p>
        </w:tc>
      </w:tr>
      <w:tr w:rsidR="0007743C" w14:paraId="5EC83238" w14:textId="77777777" w:rsidTr="00A46D0F">
        <w:trPr>
          <w:jc w:val="center"/>
        </w:trPr>
        <w:tc>
          <w:tcPr>
            <w:tcW w:w="9498" w:type="dxa"/>
          </w:tcPr>
          <w:p w14:paraId="005F302F" w14:textId="2E42845A" w:rsidR="0007743C" w:rsidRDefault="00E02AA9">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[SP]Quando il motore è in funzione e in marcia, il dispositivo </w:t>
            </w:r>
            <w:proofErr w:type="spellStart"/>
            <w:r>
              <w:rPr>
                <w:rFonts w:ascii="Calibri" w:eastAsia="Calibri" w:hAnsi="Calibri" w:cs="Calibri"/>
                <w:b/>
                <w:color w:val="000000"/>
              </w:rPr>
              <w:t>Kill</w:t>
            </w:r>
            <w:proofErr w:type="spellEnd"/>
            <w:r>
              <w:rPr>
                <w:rFonts w:ascii="Calibri" w:eastAsia="Calibri" w:hAnsi="Calibri" w:cs="Calibri"/>
                <w:b/>
                <w:color w:val="000000"/>
              </w:rPr>
              <w:t xml:space="preserve"> Cord dovrà essere sempre attivo.</w:t>
            </w:r>
          </w:p>
        </w:tc>
      </w:tr>
      <w:tr w:rsidR="0007743C" w14:paraId="230C859D" w14:textId="77777777" w:rsidTr="00A46D0F">
        <w:trPr>
          <w:jc w:val="center"/>
        </w:trPr>
        <w:tc>
          <w:tcPr>
            <w:tcW w:w="9498" w:type="dxa"/>
          </w:tcPr>
          <w:p w14:paraId="413B828F" w14:textId="77777777" w:rsidR="0007743C" w:rsidRDefault="00E02AA9">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 xml:space="preserve">Il Personale di Supporto dovrà sempre eseguire le richieste degli Ufficiali di Regata. </w:t>
            </w:r>
            <w:proofErr w:type="gramStart"/>
            <w:r>
              <w:rPr>
                <w:rFonts w:ascii="Calibri" w:eastAsia="Calibri" w:hAnsi="Calibri" w:cs="Calibri"/>
                <w:color w:val="000000"/>
              </w:rPr>
              <w:t>In particolare</w:t>
            </w:r>
            <w:proofErr w:type="gramEnd"/>
            <w:r>
              <w:rPr>
                <w:rFonts w:ascii="Calibri" w:eastAsia="Calibri" w:hAnsi="Calibri" w:cs="Calibri"/>
                <w:color w:val="000000"/>
              </w:rPr>
              <w:t xml:space="preserve"> quelle riguardanti operazioni di salvataggio;</w:t>
            </w:r>
          </w:p>
        </w:tc>
      </w:tr>
      <w:tr w:rsidR="0007743C" w14:paraId="5635AEE6" w14:textId="77777777" w:rsidTr="00A46D0F">
        <w:trPr>
          <w:jc w:val="center"/>
        </w:trPr>
        <w:tc>
          <w:tcPr>
            <w:tcW w:w="9498" w:type="dxa"/>
          </w:tcPr>
          <w:p w14:paraId="326E8D76" w14:textId="77777777" w:rsidR="0007743C" w:rsidRDefault="00E02AA9">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Le BPS dovranno inoltre adeguarsi a tutte le prescrizioni dell’Autorità Marittima competente per la sede della manifestazione.</w:t>
            </w:r>
          </w:p>
        </w:tc>
      </w:tr>
    </w:tbl>
    <w:p w14:paraId="64838EE2" w14:textId="77777777" w:rsidR="0007743C" w:rsidRDefault="0007743C">
      <w:pPr>
        <w:pBdr>
          <w:top w:val="nil"/>
          <w:left w:val="nil"/>
          <w:bottom w:val="nil"/>
          <w:right w:val="nil"/>
          <w:between w:val="nil"/>
        </w:pBdr>
        <w:jc w:val="both"/>
        <w:rPr>
          <w:rFonts w:ascii="Calibri" w:eastAsia="Calibri" w:hAnsi="Calibri" w:cs="Calibri"/>
          <w:color w:val="000000"/>
        </w:rPr>
      </w:pPr>
    </w:p>
    <w:p w14:paraId="260D726F" w14:textId="49DFC258" w:rsidR="0007743C" w:rsidRDefault="00472EED">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3.</w:t>
      </w:r>
      <w:r w:rsidR="00E02AA9">
        <w:rPr>
          <w:rFonts w:ascii="Calibri" w:eastAsia="Calibri" w:hAnsi="Calibri" w:cs="Calibri"/>
          <w:b/>
          <w:color w:val="000000"/>
        </w:rPr>
        <w:t>4 – LIMITAZIONI GENERALI</w:t>
      </w:r>
    </w:p>
    <w:tbl>
      <w:tblPr>
        <w:tblStyle w:val="a2"/>
        <w:tblW w:w="9639" w:type="dxa"/>
        <w:jc w:val="center"/>
        <w:tblInd w:w="0" w:type="dxa"/>
        <w:tblLayout w:type="fixed"/>
        <w:tblLook w:val="0000" w:firstRow="0" w:lastRow="0" w:firstColumn="0" w:lastColumn="0" w:noHBand="0" w:noVBand="0"/>
      </w:tblPr>
      <w:tblGrid>
        <w:gridCol w:w="9639"/>
      </w:tblGrid>
      <w:tr w:rsidR="0007743C" w14:paraId="2C941CDA" w14:textId="77777777" w:rsidTr="00A46D0F">
        <w:trPr>
          <w:jc w:val="center"/>
        </w:trPr>
        <w:tc>
          <w:tcPr>
            <w:tcW w:w="9639" w:type="dxa"/>
          </w:tcPr>
          <w:p w14:paraId="6CEBC93D" w14:textId="77777777" w:rsidR="0007743C" w:rsidRDefault="00E02AA9">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Timonieri registrati di ogni BPS saranno ritenuti responsabili del controllo della barca in ogni momento e saranno inoltre ritenuti responsabili per qualunque comportamento inappropriato, azioni pericolose e, in genere, di qualsiasi azione che possa compromettere l’immagine o la sicurezza della manifestazione.</w:t>
            </w:r>
          </w:p>
        </w:tc>
      </w:tr>
      <w:tr w:rsidR="0007743C" w14:paraId="76269C26" w14:textId="77777777" w:rsidTr="00A46D0F">
        <w:trPr>
          <w:jc w:val="center"/>
        </w:trPr>
        <w:tc>
          <w:tcPr>
            <w:tcW w:w="9639" w:type="dxa"/>
          </w:tcPr>
          <w:p w14:paraId="49239C0E" w14:textId="77777777" w:rsidR="0007743C" w:rsidRDefault="00E02AA9">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Le BPS non dovranno lasciare nessun dispositivo, pezzo di apparecchiatura, boe, segnali, correntometri o altri dispositivi simili, permanentemente in acqua. L’uso temporaneo di oggetti galleggianti è consentito solo per effettuare eventuali misure. Questi oggetti dovranno essere rimossi non appena la misura sia stata effettuata.</w:t>
            </w:r>
          </w:p>
        </w:tc>
      </w:tr>
      <w:tr w:rsidR="0007743C" w14:paraId="61220013" w14:textId="77777777" w:rsidTr="00A46D0F">
        <w:trPr>
          <w:jc w:val="center"/>
        </w:trPr>
        <w:tc>
          <w:tcPr>
            <w:tcW w:w="9639" w:type="dxa"/>
          </w:tcPr>
          <w:p w14:paraId="4241608E" w14:textId="77777777" w:rsidR="0007743C" w:rsidRDefault="00E02AA9">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Le BPS dovranno porre particolare cura per minimizzare la loro onda di scia quando transitano nell’area di regata.</w:t>
            </w:r>
          </w:p>
        </w:tc>
      </w:tr>
    </w:tbl>
    <w:p w14:paraId="7069C698" w14:textId="77777777" w:rsidR="0007743C" w:rsidRDefault="0007743C">
      <w:pPr>
        <w:pBdr>
          <w:top w:val="nil"/>
          <w:left w:val="nil"/>
          <w:bottom w:val="nil"/>
          <w:right w:val="nil"/>
          <w:between w:val="nil"/>
        </w:pBdr>
        <w:jc w:val="both"/>
        <w:rPr>
          <w:rFonts w:ascii="Calibri" w:eastAsia="Calibri" w:hAnsi="Calibri" w:cs="Calibri"/>
          <w:color w:val="000000"/>
        </w:rPr>
      </w:pPr>
    </w:p>
    <w:p w14:paraId="24F4B26D" w14:textId="4BA1AC8A" w:rsidR="0007743C" w:rsidRDefault="00472EED">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3.</w:t>
      </w:r>
      <w:r w:rsidR="00E02AA9">
        <w:rPr>
          <w:rFonts w:ascii="Calibri" w:eastAsia="Calibri" w:hAnsi="Calibri" w:cs="Calibri"/>
          <w:b/>
          <w:color w:val="000000"/>
        </w:rPr>
        <w:t>5 –ZONA DI RISPETTO</w:t>
      </w:r>
      <w:r w:rsidR="006C1728">
        <w:rPr>
          <w:rFonts w:ascii="Calibri" w:eastAsia="Calibri" w:hAnsi="Calibri" w:cs="Calibri"/>
          <w:b/>
          <w:color w:val="000000"/>
        </w:rPr>
        <w:t xml:space="preserve"> </w:t>
      </w:r>
    </w:p>
    <w:tbl>
      <w:tblPr>
        <w:tblStyle w:val="a3"/>
        <w:tblW w:w="10065" w:type="dxa"/>
        <w:jc w:val="center"/>
        <w:tblInd w:w="0" w:type="dxa"/>
        <w:tblLayout w:type="fixed"/>
        <w:tblLook w:val="0000" w:firstRow="0" w:lastRow="0" w:firstColumn="0" w:lastColumn="0" w:noHBand="0" w:noVBand="0"/>
      </w:tblPr>
      <w:tblGrid>
        <w:gridCol w:w="712"/>
        <w:gridCol w:w="9353"/>
      </w:tblGrid>
      <w:tr w:rsidR="0007743C" w14:paraId="2B738641" w14:textId="77777777" w:rsidTr="00A46D0F">
        <w:trPr>
          <w:jc w:val="center"/>
        </w:trPr>
        <w:tc>
          <w:tcPr>
            <w:tcW w:w="712" w:type="dxa"/>
          </w:tcPr>
          <w:p w14:paraId="5A6DC727" w14:textId="77777777" w:rsidR="0007743C" w:rsidRDefault="0007743C">
            <w:pPr>
              <w:pBdr>
                <w:top w:val="nil"/>
                <w:left w:val="nil"/>
                <w:bottom w:val="nil"/>
                <w:right w:val="nil"/>
                <w:between w:val="nil"/>
              </w:pBdr>
              <w:jc w:val="both"/>
              <w:rPr>
                <w:rFonts w:ascii="Calibri" w:eastAsia="Calibri" w:hAnsi="Calibri" w:cs="Calibri"/>
                <w:color w:val="000000"/>
              </w:rPr>
            </w:pPr>
          </w:p>
        </w:tc>
        <w:tc>
          <w:tcPr>
            <w:tcW w:w="9353" w:type="dxa"/>
          </w:tcPr>
          <w:p w14:paraId="407E0EEA" w14:textId="77777777" w:rsidR="0007743C" w:rsidRDefault="00E02AA9">
            <w:pPr>
              <w:numPr>
                <w:ilvl w:val="0"/>
                <w:numId w:val="11"/>
              </w:numPr>
              <w:pBdr>
                <w:top w:val="nil"/>
                <w:left w:val="nil"/>
                <w:bottom w:val="nil"/>
                <w:right w:val="nil"/>
                <w:between w:val="nil"/>
              </w:pBdr>
              <w:ind w:left="301"/>
              <w:jc w:val="both"/>
              <w:rPr>
                <w:rFonts w:ascii="Calibri" w:eastAsia="Calibri" w:hAnsi="Calibri" w:cs="Calibri"/>
                <w:color w:val="000000"/>
              </w:rPr>
            </w:pPr>
            <w:r>
              <w:rPr>
                <w:rFonts w:ascii="Calibri" w:eastAsia="Calibri" w:hAnsi="Calibri" w:cs="Calibri"/>
                <w:color w:val="000000"/>
              </w:rPr>
              <w:t>Le BPS non dovranno mai trovarsi:</w:t>
            </w:r>
          </w:p>
          <w:p w14:paraId="3F0F087D" w14:textId="77777777" w:rsidR="0007743C" w:rsidRDefault="00E02AA9">
            <w:pPr>
              <w:numPr>
                <w:ilvl w:val="1"/>
                <w:numId w:val="11"/>
              </w:numPr>
              <w:pBdr>
                <w:top w:val="nil"/>
                <w:left w:val="nil"/>
                <w:bottom w:val="nil"/>
                <w:right w:val="nil"/>
                <w:between w:val="nil"/>
              </w:pBdr>
              <w:ind w:left="1010"/>
              <w:jc w:val="both"/>
              <w:rPr>
                <w:rFonts w:ascii="Calibri" w:eastAsia="Calibri" w:hAnsi="Calibri" w:cs="Calibri"/>
                <w:color w:val="000000"/>
              </w:rPr>
            </w:pPr>
            <w:r>
              <w:rPr>
                <w:rFonts w:ascii="Calibri" w:eastAsia="Calibri" w:hAnsi="Calibri" w:cs="Calibri"/>
                <w:color w:val="000000"/>
              </w:rPr>
              <w:t>a meno di 50 metri da ogni imbarcazione in regata;</w:t>
            </w:r>
          </w:p>
          <w:p w14:paraId="3EC58950" w14:textId="77777777" w:rsidR="0007743C" w:rsidRDefault="00E02AA9">
            <w:pPr>
              <w:numPr>
                <w:ilvl w:val="1"/>
                <w:numId w:val="11"/>
              </w:numPr>
              <w:pBdr>
                <w:top w:val="nil"/>
                <w:left w:val="nil"/>
                <w:bottom w:val="nil"/>
                <w:right w:val="nil"/>
                <w:between w:val="nil"/>
              </w:pBdr>
              <w:ind w:left="1010"/>
              <w:jc w:val="both"/>
              <w:rPr>
                <w:rFonts w:ascii="Calibri" w:eastAsia="Calibri" w:hAnsi="Calibri" w:cs="Calibri"/>
                <w:color w:val="000000"/>
              </w:rPr>
            </w:pPr>
            <w:r>
              <w:rPr>
                <w:rFonts w:ascii="Calibri" w:eastAsia="Calibri" w:hAnsi="Calibri" w:cs="Calibri"/>
                <w:color w:val="000000"/>
              </w:rPr>
              <w:t>entro 50 metri dalla linea di partenza a partire dal segnale preparatorio e finché tutte le imbarcazioni non abbiano lasciato l’area di partenza o il CR non abbia segnalato, un richiamo generale o un annullamento;</w:t>
            </w:r>
          </w:p>
          <w:p w14:paraId="3B319D1A" w14:textId="77777777" w:rsidR="0007743C" w:rsidRDefault="00E02AA9">
            <w:pPr>
              <w:numPr>
                <w:ilvl w:val="1"/>
                <w:numId w:val="11"/>
              </w:numPr>
              <w:pBdr>
                <w:top w:val="nil"/>
                <w:left w:val="nil"/>
                <w:bottom w:val="nil"/>
                <w:right w:val="nil"/>
                <w:between w:val="nil"/>
              </w:pBdr>
              <w:ind w:left="1010"/>
              <w:jc w:val="both"/>
              <w:rPr>
                <w:rFonts w:ascii="Calibri" w:eastAsia="Calibri" w:hAnsi="Calibri" w:cs="Calibri"/>
                <w:color w:val="000000"/>
              </w:rPr>
            </w:pPr>
            <w:r>
              <w:rPr>
                <w:rFonts w:ascii="Calibri" w:eastAsia="Calibri" w:hAnsi="Calibri" w:cs="Calibri"/>
                <w:color w:val="000000"/>
              </w:rPr>
              <w:t>fra qualsiasi imbarcazione in regata e la successiva boa di percorso;</w:t>
            </w:r>
          </w:p>
          <w:p w14:paraId="7964BC84" w14:textId="77777777" w:rsidR="0007743C" w:rsidRDefault="00E02AA9">
            <w:pPr>
              <w:numPr>
                <w:ilvl w:val="1"/>
                <w:numId w:val="11"/>
              </w:numPr>
              <w:pBdr>
                <w:top w:val="nil"/>
                <w:left w:val="nil"/>
                <w:bottom w:val="nil"/>
                <w:right w:val="nil"/>
                <w:between w:val="nil"/>
              </w:pBdr>
              <w:ind w:left="1010"/>
              <w:jc w:val="both"/>
              <w:rPr>
                <w:rFonts w:ascii="Calibri" w:eastAsia="Calibri" w:hAnsi="Calibri" w:cs="Calibri"/>
                <w:color w:val="000000"/>
              </w:rPr>
            </w:pPr>
            <w:r>
              <w:rPr>
                <w:rFonts w:ascii="Calibri" w:eastAsia="Calibri" w:hAnsi="Calibri" w:cs="Calibri"/>
                <w:color w:val="000000"/>
              </w:rPr>
              <w:t>fra il bastone di percorso interno e quello esterno quando le imbarcazioni stanno regatando su entrambi i percorsi;</w:t>
            </w:r>
          </w:p>
          <w:p w14:paraId="28A11E7F" w14:textId="77777777" w:rsidR="0007743C" w:rsidRDefault="00E02AA9">
            <w:pPr>
              <w:numPr>
                <w:ilvl w:val="1"/>
                <w:numId w:val="11"/>
              </w:numPr>
              <w:pBdr>
                <w:top w:val="nil"/>
                <w:left w:val="nil"/>
                <w:bottom w:val="nil"/>
                <w:right w:val="nil"/>
                <w:between w:val="nil"/>
              </w:pBdr>
              <w:ind w:left="1010"/>
              <w:jc w:val="both"/>
              <w:rPr>
                <w:rFonts w:ascii="Calibri" w:eastAsia="Calibri" w:hAnsi="Calibri" w:cs="Calibri"/>
                <w:color w:val="000000"/>
              </w:rPr>
            </w:pPr>
            <w:r>
              <w:rPr>
                <w:rFonts w:ascii="Calibri" w:eastAsia="Calibri" w:hAnsi="Calibri" w:cs="Calibri"/>
                <w:color w:val="000000"/>
              </w:rPr>
              <w:t>entro 50 metri da qualsiasi boa del percorso quando le imbarcazioni in regata siano in prossimità di quella boa;</w:t>
            </w:r>
          </w:p>
          <w:p w14:paraId="481BC26E" w14:textId="77777777" w:rsidR="0007743C" w:rsidRDefault="00E02AA9">
            <w:pPr>
              <w:numPr>
                <w:ilvl w:val="1"/>
                <w:numId w:val="11"/>
              </w:numPr>
              <w:pBdr>
                <w:top w:val="nil"/>
                <w:left w:val="nil"/>
                <w:bottom w:val="nil"/>
                <w:right w:val="nil"/>
                <w:between w:val="nil"/>
              </w:pBdr>
              <w:ind w:left="1010"/>
              <w:jc w:val="both"/>
              <w:rPr>
                <w:rFonts w:ascii="Calibri" w:eastAsia="Calibri" w:hAnsi="Calibri" w:cs="Calibri"/>
                <w:color w:val="000000"/>
              </w:rPr>
            </w:pPr>
            <w:r>
              <w:rPr>
                <w:rFonts w:ascii="Calibri" w:eastAsia="Calibri" w:hAnsi="Calibri" w:cs="Calibri"/>
                <w:color w:val="000000"/>
              </w:rPr>
              <w:t>entro 50 metri dalle boe che delimitano la linea d’arrivo quando le imbarcazioni in regata si avvicinano alla linea per arrivare;</w:t>
            </w:r>
          </w:p>
          <w:p w14:paraId="627C33BC" w14:textId="77777777" w:rsidR="0007743C" w:rsidRDefault="00E02AA9">
            <w:pPr>
              <w:numPr>
                <w:ilvl w:val="1"/>
                <w:numId w:val="11"/>
              </w:numPr>
              <w:pBdr>
                <w:top w:val="nil"/>
                <w:left w:val="nil"/>
                <w:bottom w:val="nil"/>
                <w:right w:val="nil"/>
                <w:between w:val="nil"/>
              </w:pBdr>
              <w:ind w:left="1010"/>
              <w:jc w:val="both"/>
              <w:rPr>
                <w:rFonts w:ascii="Calibri" w:eastAsia="Calibri" w:hAnsi="Calibri" w:cs="Calibri"/>
                <w:color w:val="000000"/>
              </w:rPr>
            </w:pPr>
            <w:r>
              <w:rPr>
                <w:rFonts w:ascii="Calibri" w:eastAsia="Calibri" w:hAnsi="Calibri" w:cs="Calibri"/>
                <w:color w:val="000000"/>
              </w:rPr>
              <w:t>altre limitazioni particolari applicabili nella località della manifestazione ed espressamente richiamate dal CO.</w:t>
            </w:r>
          </w:p>
          <w:p w14:paraId="6BFEDD0F" w14:textId="4EBCDDC8" w:rsidR="00A46D0F" w:rsidRPr="00A46D0F" w:rsidRDefault="00A46D0F" w:rsidP="00A46D0F">
            <w:pPr>
              <w:pStyle w:val="Paragrafoelenco"/>
              <w:numPr>
                <w:ilvl w:val="0"/>
                <w:numId w:val="11"/>
              </w:numPr>
              <w:pBdr>
                <w:top w:val="nil"/>
                <w:left w:val="nil"/>
                <w:bottom w:val="nil"/>
                <w:right w:val="nil"/>
                <w:between w:val="nil"/>
              </w:pBdr>
              <w:ind w:left="309" w:hanging="309"/>
              <w:jc w:val="both"/>
              <w:rPr>
                <w:rFonts w:asciiTheme="majorHAnsi" w:eastAsia="Calibri" w:hAnsiTheme="majorHAnsi" w:cstheme="majorHAnsi"/>
                <w:color w:val="000000"/>
              </w:rPr>
            </w:pPr>
            <w:r w:rsidRPr="00A46D0F">
              <w:rPr>
                <w:rFonts w:asciiTheme="majorHAnsi" w:eastAsia="Arial" w:hAnsiTheme="majorHAnsi" w:cstheme="majorHAnsi"/>
              </w:rPr>
              <w:t>In aggiunta, le BPS che dovessero procedere ad una velocità superiore ai 5 nodi, dovranno tenersi ad almeno 150 metri da qualsiasi imbarcazione in regata</w:t>
            </w:r>
          </w:p>
        </w:tc>
      </w:tr>
    </w:tbl>
    <w:p w14:paraId="5533746E" w14:textId="77777777" w:rsidR="0007743C" w:rsidRDefault="0007743C">
      <w:pPr>
        <w:pBdr>
          <w:top w:val="nil"/>
          <w:left w:val="nil"/>
          <w:bottom w:val="nil"/>
          <w:right w:val="nil"/>
          <w:between w:val="nil"/>
        </w:pBdr>
        <w:tabs>
          <w:tab w:val="left" w:pos="780"/>
        </w:tabs>
        <w:ind w:right="-20"/>
        <w:rPr>
          <w:rFonts w:ascii="Calibri" w:eastAsia="Calibri" w:hAnsi="Calibri" w:cs="Calibri"/>
          <w:color w:val="000000"/>
          <w:sz w:val="22"/>
          <w:szCs w:val="22"/>
        </w:rPr>
      </w:pPr>
    </w:p>
    <w:tbl>
      <w:tblPr>
        <w:tblStyle w:val="a4"/>
        <w:tblW w:w="9778" w:type="dxa"/>
        <w:tblInd w:w="-108" w:type="dxa"/>
        <w:tblLayout w:type="fixed"/>
        <w:tblLook w:val="0000" w:firstRow="0" w:lastRow="0" w:firstColumn="0" w:lastColumn="0" w:noHBand="0" w:noVBand="0"/>
      </w:tblPr>
      <w:tblGrid>
        <w:gridCol w:w="856"/>
        <w:gridCol w:w="8922"/>
      </w:tblGrid>
      <w:tr w:rsidR="0007743C" w14:paraId="41B44E85" w14:textId="77777777" w:rsidTr="006C1728">
        <w:trPr>
          <w:trHeight w:val="494"/>
        </w:trPr>
        <w:tc>
          <w:tcPr>
            <w:tcW w:w="9778" w:type="dxa"/>
            <w:gridSpan w:val="2"/>
            <w:vAlign w:val="center"/>
          </w:tcPr>
          <w:p w14:paraId="320695F9"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PENALITA’ STANDARD</w:t>
            </w:r>
          </w:p>
        </w:tc>
      </w:tr>
      <w:tr w:rsidR="0007743C" w14:paraId="26FB8CCE" w14:textId="77777777" w:rsidTr="006C1728">
        <w:tc>
          <w:tcPr>
            <w:tcW w:w="856" w:type="dxa"/>
          </w:tcPr>
          <w:p w14:paraId="3D350EB8"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[SP]</w:t>
            </w:r>
          </w:p>
        </w:tc>
        <w:tc>
          <w:tcPr>
            <w:tcW w:w="8922" w:type="dxa"/>
          </w:tcPr>
          <w:p w14:paraId="378290D8" w14:textId="7777777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Regole per le quali una penalità standard può essere applicate dal </w:t>
            </w:r>
            <w:proofErr w:type="spellStart"/>
            <w:r>
              <w:rPr>
                <w:rFonts w:ascii="Calibri" w:eastAsia="Calibri" w:hAnsi="Calibri" w:cs="Calibri"/>
                <w:color w:val="000000"/>
              </w:rPr>
              <w:t>CdR</w:t>
            </w:r>
            <w:proofErr w:type="spellEnd"/>
            <w:r>
              <w:rPr>
                <w:rFonts w:ascii="Calibri" w:eastAsia="Calibri" w:hAnsi="Calibri" w:cs="Calibri"/>
                <w:color w:val="000000"/>
              </w:rPr>
              <w:t xml:space="preserve"> o dal CT senza tenere un’udienza (questo cambia la RRS </w:t>
            </w:r>
            <w:r w:rsidRPr="00CA2FC7">
              <w:rPr>
                <w:rFonts w:ascii="Calibri" w:eastAsia="Calibri" w:hAnsi="Calibri" w:cs="Calibri"/>
                <w:strike/>
                <w:color w:val="FF0000"/>
              </w:rPr>
              <w:t>63.1 e</w:t>
            </w:r>
            <w:r w:rsidRPr="00CA2FC7">
              <w:rPr>
                <w:rFonts w:ascii="Calibri" w:eastAsia="Calibri" w:hAnsi="Calibri" w:cs="Calibri"/>
                <w:color w:val="FF0000"/>
              </w:rPr>
              <w:t xml:space="preserve"> </w:t>
            </w:r>
            <w:r>
              <w:rPr>
                <w:rFonts w:ascii="Calibri" w:eastAsia="Calibri" w:hAnsi="Calibri" w:cs="Calibri"/>
                <w:color w:val="000000"/>
              </w:rPr>
              <w:t>A5).</w:t>
            </w:r>
          </w:p>
        </w:tc>
      </w:tr>
      <w:tr w:rsidR="0007743C" w14:paraId="6E94694E" w14:textId="77777777" w:rsidTr="006C1728">
        <w:trPr>
          <w:trHeight w:val="1133"/>
        </w:trPr>
        <w:tc>
          <w:tcPr>
            <w:tcW w:w="856" w:type="dxa"/>
          </w:tcPr>
          <w:p w14:paraId="1B55889D" w14:textId="35A8E5C3"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3.</w:t>
            </w:r>
            <w:r w:rsidR="00472EED">
              <w:rPr>
                <w:rFonts w:ascii="Calibri" w:eastAsia="Calibri" w:hAnsi="Calibri" w:cs="Calibri"/>
                <w:b/>
                <w:color w:val="000000"/>
              </w:rPr>
              <w:t>3</w:t>
            </w:r>
          </w:p>
        </w:tc>
        <w:tc>
          <w:tcPr>
            <w:tcW w:w="8922" w:type="dxa"/>
          </w:tcPr>
          <w:p w14:paraId="3B66B757" w14:textId="7908ED27" w:rsidR="0007743C" w:rsidRDefault="00E02AA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Alla prima infrazione al </w:t>
            </w:r>
            <w:r w:rsidRPr="00472EED">
              <w:rPr>
                <w:rFonts w:ascii="Calibri" w:eastAsia="Calibri" w:hAnsi="Calibri" w:cs="Calibri"/>
                <w:b/>
                <w:bCs/>
                <w:color w:val="000000"/>
              </w:rPr>
              <w:t>punto 3.3</w:t>
            </w:r>
            <w:r w:rsidR="00472EED" w:rsidRPr="00472EED">
              <w:rPr>
                <w:rFonts w:ascii="Calibri" w:eastAsia="Calibri" w:hAnsi="Calibri" w:cs="Calibri"/>
                <w:b/>
                <w:bCs/>
                <w:color w:val="000000"/>
              </w:rPr>
              <w:t>.</w:t>
            </w:r>
            <w:r>
              <w:rPr>
                <w:rFonts w:ascii="Calibri" w:eastAsia="Calibri" w:hAnsi="Calibri" w:cs="Calibri"/>
                <w:b/>
                <w:bCs/>
                <w:color w:val="000000"/>
              </w:rPr>
              <w:t>3</w:t>
            </w:r>
            <w:r>
              <w:rPr>
                <w:rFonts w:ascii="Calibri" w:eastAsia="Calibri" w:hAnsi="Calibri" w:cs="Calibri"/>
                <w:color w:val="000000"/>
              </w:rPr>
              <w:t xml:space="preserve">, seguirà un richiamo. Alla seconda infrazione, la Persona di supporto, dovrà dirigersi presso la </w:t>
            </w:r>
            <w:proofErr w:type="spellStart"/>
            <w:r>
              <w:rPr>
                <w:rFonts w:ascii="Calibri" w:eastAsia="Calibri" w:hAnsi="Calibri" w:cs="Calibri"/>
                <w:color w:val="000000"/>
              </w:rPr>
              <w:t>waiting</w:t>
            </w:r>
            <w:proofErr w:type="spellEnd"/>
            <w:r>
              <w:rPr>
                <w:rFonts w:ascii="Calibri" w:eastAsia="Calibri" w:hAnsi="Calibri" w:cs="Calibri"/>
                <w:color w:val="000000"/>
              </w:rPr>
              <w:t xml:space="preserve"> area e stazionare presso la stessa durante lo svolgimento delle prove del giorno. Alla terza infrazione l’obbligo di stazionamento nella </w:t>
            </w:r>
            <w:proofErr w:type="spellStart"/>
            <w:r>
              <w:rPr>
                <w:rFonts w:ascii="Calibri" w:eastAsia="Calibri" w:hAnsi="Calibri" w:cs="Calibri"/>
                <w:color w:val="000000"/>
              </w:rPr>
              <w:t>waiting</w:t>
            </w:r>
            <w:proofErr w:type="spellEnd"/>
            <w:r>
              <w:rPr>
                <w:rFonts w:ascii="Calibri" w:eastAsia="Calibri" w:hAnsi="Calibri" w:cs="Calibri"/>
                <w:color w:val="000000"/>
              </w:rPr>
              <w:t xml:space="preserve"> area sarà esteso a tutti i giorni di regata durante lo svolgimento delle prove.</w:t>
            </w:r>
          </w:p>
        </w:tc>
      </w:tr>
    </w:tbl>
    <w:p w14:paraId="4E98DA55" w14:textId="77777777" w:rsidR="0007743C" w:rsidRDefault="0007743C">
      <w:pPr>
        <w:pBdr>
          <w:top w:val="nil"/>
          <w:left w:val="nil"/>
          <w:bottom w:val="nil"/>
          <w:right w:val="nil"/>
          <w:between w:val="nil"/>
        </w:pBdr>
        <w:tabs>
          <w:tab w:val="left" w:pos="2100"/>
        </w:tabs>
        <w:spacing w:after="200" w:line="276" w:lineRule="auto"/>
        <w:rPr>
          <w:rFonts w:ascii="Calibri" w:eastAsia="Calibri" w:hAnsi="Calibri" w:cs="Calibri"/>
          <w:color w:val="000000"/>
          <w:sz w:val="28"/>
          <w:szCs w:val="28"/>
        </w:rPr>
      </w:pPr>
    </w:p>
    <w:p w14:paraId="58FCD89A" w14:textId="6B9511BB" w:rsidR="0007743C" w:rsidRDefault="00E02AA9">
      <w:pPr>
        <w:pBdr>
          <w:top w:val="nil"/>
          <w:left w:val="nil"/>
          <w:bottom w:val="nil"/>
          <w:right w:val="nil"/>
          <w:between w:val="nil"/>
        </w:pBdr>
        <w:tabs>
          <w:tab w:val="left" w:pos="2100"/>
        </w:tabs>
        <w:spacing w:after="200" w:line="276" w:lineRule="auto"/>
        <w:rPr>
          <w:rFonts w:ascii="Calibri" w:eastAsia="Calibri" w:hAnsi="Calibri" w:cs="Calibri"/>
          <w:color w:val="000000"/>
          <w:sz w:val="22"/>
          <w:szCs w:val="22"/>
        </w:rPr>
      </w:pPr>
      <w:r>
        <w:br w:type="page"/>
      </w:r>
      <w:r>
        <w:rPr>
          <w:rFonts w:ascii="Calibri" w:eastAsia="Calibri" w:hAnsi="Calibri" w:cs="Calibri"/>
          <w:b/>
          <w:color w:val="000000"/>
          <w:sz w:val="28"/>
          <w:szCs w:val="28"/>
        </w:rPr>
        <w:lastRenderedPageBreak/>
        <w:t xml:space="preserve">ALLEGATO </w:t>
      </w:r>
      <w:r w:rsidR="006D04B7">
        <w:rPr>
          <w:rFonts w:ascii="Calibri" w:eastAsia="Calibri" w:hAnsi="Calibri" w:cs="Calibri"/>
          <w:b/>
          <w:color w:val="000000"/>
          <w:sz w:val="28"/>
          <w:szCs w:val="28"/>
        </w:rPr>
        <w:t>3</w:t>
      </w:r>
      <w:r>
        <w:rPr>
          <w:rFonts w:ascii="Calibri" w:eastAsia="Calibri" w:hAnsi="Calibri" w:cs="Calibri"/>
          <w:b/>
          <w:i/>
          <w:color w:val="000000"/>
          <w:sz w:val="40"/>
          <w:szCs w:val="40"/>
        </w:rPr>
        <w:t> </w:t>
      </w:r>
    </w:p>
    <w:p w14:paraId="770E7118" w14:textId="77777777" w:rsidR="0007743C" w:rsidRDefault="00E02AA9">
      <w:pPr>
        <w:pBdr>
          <w:top w:val="nil"/>
          <w:left w:val="nil"/>
          <w:bottom w:val="nil"/>
          <w:right w:val="nil"/>
          <w:between w:val="nil"/>
        </w:pBdr>
        <w:tabs>
          <w:tab w:val="left" w:pos="1134"/>
        </w:tabs>
        <w:spacing w:after="120"/>
        <w:rPr>
          <w:rFonts w:ascii="Calibri" w:eastAsia="Calibri" w:hAnsi="Calibri" w:cs="Calibri"/>
          <w:color w:val="000000"/>
          <w:sz w:val="24"/>
          <w:szCs w:val="24"/>
        </w:rPr>
      </w:pPr>
      <w:r>
        <w:rPr>
          <w:rFonts w:ascii="Calibri" w:eastAsia="Calibri" w:hAnsi="Calibri" w:cs="Calibri"/>
          <w:b/>
          <w:i/>
          <w:color w:val="000000"/>
          <w:sz w:val="24"/>
          <w:szCs w:val="24"/>
        </w:rPr>
        <w:t>Località (NOME)</w:t>
      </w:r>
    </w:p>
    <w:p w14:paraId="0015AE2B" w14:textId="77777777" w:rsidR="0007743C" w:rsidRDefault="00E02AA9">
      <w:pPr>
        <w:pBdr>
          <w:top w:val="nil"/>
          <w:left w:val="nil"/>
          <w:bottom w:val="nil"/>
          <w:right w:val="nil"/>
          <w:between w:val="nil"/>
        </w:pBdr>
        <w:tabs>
          <w:tab w:val="left" w:pos="1134"/>
        </w:tabs>
        <w:spacing w:after="120"/>
        <w:rPr>
          <w:rFonts w:ascii="Calibri" w:eastAsia="Calibri" w:hAnsi="Calibri" w:cs="Calibri"/>
          <w:color w:val="000000"/>
          <w:sz w:val="24"/>
          <w:szCs w:val="24"/>
        </w:rPr>
      </w:pPr>
      <w:r>
        <w:rPr>
          <w:rFonts w:ascii="Calibri" w:eastAsia="Calibri" w:hAnsi="Calibri" w:cs="Calibri"/>
          <w:b/>
          <w:color w:val="000000"/>
          <w:sz w:val="24"/>
          <w:szCs w:val="24"/>
          <w:highlight w:val="yellow"/>
        </w:rPr>
        <w:t>(INSERIRE MAPPA)</w:t>
      </w:r>
    </w:p>
    <w:p w14:paraId="5AC75241" w14:textId="77777777" w:rsidR="0007743C" w:rsidRDefault="0007743C">
      <w:pPr>
        <w:pBdr>
          <w:top w:val="nil"/>
          <w:left w:val="nil"/>
          <w:bottom w:val="nil"/>
          <w:right w:val="nil"/>
          <w:between w:val="nil"/>
        </w:pBdr>
        <w:tabs>
          <w:tab w:val="left" w:pos="2100"/>
        </w:tabs>
        <w:spacing w:after="200" w:line="276" w:lineRule="auto"/>
        <w:rPr>
          <w:rFonts w:ascii="Calibri" w:eastAsia="Calibri" w:hAnsi="Calibri" w:cs="Calibri"/>
          <w:color w:val="000000"/>
          <w:sz w:val="22"/>
          <w:szCs w:val="22"/>
        </w:rPr>
      </w:pPr>
    </w:p>
    <w:p w14:paraId="2BAB6F04" w14:textId="2399A0C1" w:rsidR="0007743C" w:rsidRDefault="00E02AA9">
      <w:pPr>
        <w:pBdr>
          <w:top w:val="nil"/>
          <w:left w:val="nil"/>
          <w:bottom w:val="nil"/>
          <w:right w:val="nil"/>
          <w:between w:val="nil"/>
        </w:pBdr>
        <w:tabs>
          <w:tab w:val="left" w:pos="1134"/>
        </w:tabs>
        <w:spacing w:after="120"/>
        <w:rPr>
          <w:rFonts w:ascii="Calibri" w:eastAsia="Calibri" w:hAnsi="Calibri" w:cs="Calibri"/>
          <w:color w:val="000000"/>
          <w:sz w:val="40"/>
          <w:szCs w:val="40"/>
        </w:rPr>
      </w:pPr>
      <w:r>
        <w:br w:type="page"/>
      </w:r>
      <w:r>
        <w:rPr>
          <w:rFonts w:ascii="Calibri" w:eastAsia="Calibri" w:hAnsi="Calibri" w:cs="Calibri"/>
          <w:b/>
          <w:color w:val="000000"/>
          <w:sz w:val="28"/>
          <w:szCs w:val="28"/>
        </w:rPr>
        <w:lastRenderedPageBreak/>
        <w:t xml:space="preserve">Allegato </w:t>
      </w:r>
      <w:r w:rsidR="006D04B7">
        <w:rPr>
          <w:rFonts w:ascii="Calibri" w:eastAsia="Calibri" w:hAnsi="Calibri" w:cs="Calibri"/>
          <w:b/>
          <w:color w:val="000000"/>
          <w:sz w:val="28"/>
          <w:szCs w:val="28"/>
        </w:rPr>
        <w:t>4</w:t>
      </w:r>
    </w:p>
    <w:p w14:paraId="6ACEC70A" w14:textId="77777777" w:rsidR="0007743C" w:rsidRDefault="00E02AA9">
      <w:pPr>
        <w:pBdr>
          <w:top w:val="nil"/>
          <w:left w:val="nil"/>
          <w:bottom w:val="nil"/>
          <w:right w:val="nil"/>
          <w:between w:val="nil"/>
        </w:pBdr>
        <w:tabs>
          <w:tab w:val="left" w:pos="1134"/>
        </w:tabs>
        <w:spacing w:after="120"/>
        <w:rPr>
          <w:rFonts w:ascii="Calibri" w:eastAsia="Calibri" w:hAnsi="Calibri" w:cs="Calibri"/>
          <w:color w:val="000000"/>
          <w:sz w:val="24"/>
          <w:szCs w:val="24"/>
        </w:rPr>
      </w:pPr>
      <w:r>
        <w:rPr>
          <w:rFonts w:ascii="Calibri" w:eastAsia="Calibri" w:hAnsi="Calibri" w:cs="Calibri"/>
          <w:b/>
          <w:color w:val="000000"/>
          <w:sz w:val="24"/>
          <w:szCs w:val="24"/>
        </w:rPr>
        <w:t>Area di regata (NOME)</w:t>
      </w:r>
    </w:p>
    <w:p w14:paraId="19B6BBA1" w14:textId="77777777" w:rsidR="0007743C" w:rsidRDefault="00E02AA9">
      <w:pPr>
        <w:pBdr>
          <w:top w:val="nil"/>
          <w:left w:val="nil"/>
          <w:bottom w:val="nil"/>
          <w:right w:val="nil"/>
          <w:between w:val="nil"/>
        </w:pBdr>
        <w:tabs>
          <w:tab w:val="left" w:pos="1134"/>
        </w:tabs>
        <w:spacing w:after="120"/>
        <w:rPr>
          <w:rFonts w:ascii="Calibri" w:eastAsia="Calibri" w:hAnsi="Calibri" w:cs="Calibri"/>
          <w:color w:val="000000"/>
          <w:sz w:val="24"/>
          <w:szCs w:val="24"/>
        </w:rPr>
      </w:pPr>
      <w:r>
        <w:rPr>
          <w:rFonts w:ascii="Calibri" w:eastAsia="Calibri" w:hAnsi="Calibri" w:cs="Calibri"/>
          <w:b/>
          <w:color w:val="000000"/>
          <w:sz w:val="24"/>
          <w:szCs w:val="24"/>
          <w:highlight w:val="yellow"/>
        </w:rPr>
        <w:t>(INSERIRE MAPPA)</w:t>
      </w:r>
    </w:p>
    <w:p w14:paraId="1248BFAC" w14:textId="77777777" w:rsidR="0007743C" w:rsidRDefault="0007743C">
      <w:pPr>
        <w:pBdr>
          <w:top w:val="nil"/>
          <w:left w:val="nil"/>
          <w:bottom w:val="nil"/>
          <w:right w:val="nil"/>
          <w:between w:val="nil"/>
        </w:pBdr>
        <w:tabs>
          <w:tab w:val="left" w:pos="2100"/>
        </w:tabs>
        <w:spacing w:after="200" w:line="276" w:lineRule="auto"/>
        <w:rPr>
          <w:rFonts w:ascii="Calibri" w:eastAsia="Calibri" w:hAnsi="Calibri" w:cs="Calibri"/>
          <w:color w:val="000000"/>
          <w:sz w:val="22"/>
          <w:szCs w:val="22"/>
        </w:rPr>
      </w:pPr>
    </w:p>
    <w:sectPr w:rsidR="0007743C">
      <w:headerReference w:type="even" r:id="rId14"/>
      <w:headerReference w:type="default" r:id="rId15"/>
      <w:footerReference w:type="even" r:id="rId16"/>
      <w:footerReference w:type="default" r:id="rId17"/>
      <w:headerReference w:type="first" r:id="rId18"/>
      <w:footerReference w:type="first" r:id="rId19"/>
      <w:pgSz w:w="11906" w:h="16838"/>
      <w:pgMar w:top="1843" w:right="1134" w:bottom="1134" w:left="1134" w:header="425"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3352" w14:textId="77777777" w:rsidR="00431A4F" w:rsidRDefault="00431A4F">
      <w:r>
        <w:separator/>
      </w:r>
    </w:p>
  </w:endnote>
  <w:endnote w:type="continuationSeparator" w:id="0">
    <w:p w14:paraId="6A282E86" w14:textId="77777777" w:rsidR="00431A4F" w:rsidRDefault="0043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ABFD" w14:textId="77777777" w:rsidR="00F0275D" w:rsidRDefault="00F027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3848" w14:textId="77777777" w:rsidR="0007743C" w:rsidRDefault="00E02AA9">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C0318">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7C0318">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p w14:paraId="68640595" w14:textId="1A6EA38A" w:rsidR="0007743C" w:rsidRDefault="00E02AA9">
    <w:pPr>
      <w:pBdr>
        <w:top w:val="nil"/>
        <w:left w:val="nil"/>
        <w:bottom w:val="nil"/>
        <w:right w:val="nil"/>
        <w:between w:val="nil"/>
      </w:pBdr>
      <w:jc w:val="right"/>
      <w:rPr>
        <w:rFonts w:ascii="Calibri" w:eastAsia="Calibri" w:hAnsi="Calibri" w:cs="Calibri"/>
        <w:color w:val="000000"/>
        <w:sz w:val="16"/>
        <w:szCs w:val="16"/>
      </w:rPr>
    </w:pPr>
    <w:r>
      <w:rPr>
        <w:rFonts w:ascii="Calibri" w:eastAsia="Calibri" w:hAnsi="Calibri" w:cs="Calibri"/>
        <w:i/>
        <w:color w:val="000000"/>
        <w:sz w:val="16"/>
        <w:szCs w:val="16"/>
      </w:rPr>
      <w:t xml:space="preserve">Bando Nazionale Standard Classe </w:t>
    </w:r>
    <w:proofErr w:type="spellStart"/>
    <w:r>
      <w:rPr>
        <w:rFonts w:ascii="Calibri" w:eastAsia="Calibri" w:hAnsi="Calibri" w:cs="Calibri"/>
        <w:i/>
        <w:color w:val="000000"/>
        <w:sz w:val="16"/>
        <w:szCs w:val="16"/>
      </w:rPr>
      <w:t>O’pen</w:t>
    </w:r>
    <w:proofErr w:type="spellEnd"/>
    <w:r>
      <w:rPr>
        <w:rFonts w:ascii="Calibri" w:eastAsia="Calibri" w:hAnsi="Calibri" w:cs="Calibri"/>
        <w:i/>
        <w:color w:val="000000"/>
        <w:sz w:val="16"/>
        <w:szCs w:val="16"/>
      </w:rPr>
      <w:t xml:space="preserve"> Skiff 202</w:t>
    </w:r>
    <w:r w:rsidR="00443916">
      <w:rPr>
        <w:rFonts w:ascii="Calibri" w:eastAsia="Calibri" w:hAnsi="Calibri" w:cs="Calibri"/>
        <w:i/>
        <w:color w:val="000000"/>
        <w:sz w:val="16"/>
        <w:szCs w:val="16"/>
      </w:rPr>
      <w:t>5</w:t>
    </w:r>
    <w:r>
      <w:rPr>
        <w:rFonts w:ascii="Calibri" w:eastAsia="Calibri" w:hAnsi="Calibri" w:cs="Calibri"/>
        <w:i/>
        <w:color w:val="000000"/>
        <w:sz w:val="16"/>
        <w:szCs w:val="16"/>
      </w:rPr>
      <w:t xml:space="preserve"> versione _06.01.202</w:t>
    </w:r>
    <w:r w:rsidR="00443916">
      <w:rPr>
        <w:rFonts w:ascii="Calibri" w:eastAsia="Calibri" w:hAnsi="Calibri" w:cs="Calibri"/>
        <w:i/>
        <w:color w:val="000000"/>
        <w:sz w:val="16"/>
        <w:szCs w:val="16"/>
      </w:rPr>
      <w:t>5</w:t>
    </w:r>
    <w:r>
      <w:rPr>
        <w:rFonts w:ascii="Calibri" w:eastAsia="Calibri" w:hAnsi="Calibri" w:cs="Calibri"/>
        <w:i/>
        <w:color w:val="000000"/>
        <w:sz w:val="16"/>
        <w:szCs w:val="16"/>
      </w:rPr>
      <w:t xml:space="preserve">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A147" w14:textId="77777777" w:rsidR="00F0275D" w:rsidRDefault="00F027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726EA" w14:textId="77777777" w:rsidR="00431A4F" w:rsidRDefault="00431A4F">
      <w:r>
        <w:separator/>
      </w:r>
    </w:p>
  </w:footnote>
  <w:footnote w:type="continuationSeparator" w:id="0">
    <w:p w14:paraId="1DF337E0" w14:textId="77777777" w:rsidR="00431A4F" w:rsidRDefault="0043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44BCB" w14:textId="77777777" w:rsidR="00F0275D" w:rsidRDefault="00F027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45DD" w14:textId="5B764D57" w:rsidR="0007743C" w:rsidRDefault="00E02AA9" w:rsidP="001E4CFF">
    <w:pPr>
      <w:pBdr>
        <w:top w:val="nil"/>
        <w:left w:val="nil"/>
        <w:bottom w:val="nil"/>
        <w:right w:val="nil"/>
        <w:between w:val="nil"/>
      </w:pBdr>
      <w:spacing w:after="200" w:line="276" w:lineRule="auto"/>
      <w:rPr>
        <w:rFonts w:ascii="Calibri" w:eastAsia="Calibri" w:hAnsi="Calibri" w:cs="Calibri"/>
        <w:color w:val="999999"/>
        <w:sz w:val="22"/>
        <w:szCs w:val="22"/>
      </w:rPr>
    </w:pPr>
    <w:r>
      <w:rPr>
        <w:rFonts w:ascii="Verdana" w:eastAsia="Verdana" w:hAnsi="Verdana" w:cs="Verdana"/>
        <w:b/>
        <w:noProof/>
        <w:color w:val="000000"/>
        <w:sz w:val="52"/>
        <w:szCs w:val="52"/>
      </w:rPr>
      <w:drawing>
        <wp:inline distT="0" distB="0" distL="114300" distR="114300" wp14:anchorId="4A557989" wp14:editId="4C24521D">
          <wp:extent cx="1061085" cy="61531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61085" cy="615315"/>
                  </a:xfrm>
                  <a:prstGeom prst="rect">
                    <a:avLst/>
                  </a:prstGeom>
                  <a:ln/>
                </pic:spPr>
              </pic:pic>
            </a:graphicData>
          </a:graphic>
        </wp:inline>
      </w:drawing>
    </w:r>
    <w:r>
      <w:rPr>
        <w:rFonts w:ascii="Verdana" w:eastAsia="Verdana" w:hAnsi="Verdana" w:cs="Verdana"/>
        <w:b/>
        <w:color w:val="000000"/>
        <w:sz w:val="52"/>
        <w:szCs w:val="52"/>
      </w:rPr>
      <w:t xml:space="preserve">        </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yellow"/>
      </w:rPr>
      <w:t>Logo Circolo organizzatore</w:t>
    </w:r>
    <w:r>
      <w:rPr>
        <w:rFonts w:ascii="Calibri" w:eastAsia="Calibri" w:hAnsi="Calibri" w:cs="Calibri"/>
        <w:color w:val="000000"/>
        <w:sz w:val="22"/>
        <w:szCs w:val="22"/>
      </w:rPr>
      <w:t xml:space="preserve">                                  </w:t>
    </w:r>
    <w:r w:rsidR="001E4CFF">
      <w:rPr>
        <w:noProof/>
      </w:rPr>
      <w:drawing>
        <wp:inline distT="0" distB="0" distL="0" distR="0" wp14:anchorId="30EFD736" wp14:editId="640AD6A2">
          <wp:extent cx="1061085" cy="450461"/>
          <wp:effectExtent l="0" t="0" r="5715" b="6985"/>
          <wp:docPr id="4257733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srcRect/>
                  <a:stretch>
                    <a:fillRect/>
                  </a:stretch>
                </pic:blipFill>
                <pic:spPr bwMode="auto">
                  <a:xfrm>
                    <a:off x="0" y="0"/>
                    <a:ext cx="1062796" cy="45118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E22A" w14:textId="77777777" w:rsidR="00F0275D" w:rsidRDefault="00F027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1EAB"/>
    <w:multiLevelType w:val="multilevel"/>
    <w:tmpl w:val="8780D202"/>
    <w:lvl w:ilvl="0">
      <w:start w:val="1"/>
      <w:numFmt w:val="decimal"/>
      <w:lvlText w:val="%1."/>
      <w:lvlJc w:val="left"/>
      <w:pPr>
        <w:ind w:left="360" w:hanging="360"/>
      </w:pPr>
      <w:rPr>
        <w:b/>
        <w:sz w:val="20"/>
        <w:szCs w:val="20"/>
        <w:vertAlign w:val="baseline"/>
      </w:rPr>
    </w:lvl>
    <w:lvl w:ilvl="1">
      <w:start w:val="1"/>
      <w:numFmt w:val="bullet"/>
      <w:lvlText w:val="●"/>
      <w:lvlJc w:val="left"/>
      <w:pPr>
        <w:ind w:left="360" w:hanging="360"/>
      </w:pPr>
      <w:rPr>
        <w:rFonts w:ascii="Noto Sans Symbols" w:eastAsia="Noto Sans Symbols" w:hAnsi="Noto Sans Symbols" w:cs="Noto Sans Symbols"/>
        <w:b/>
        <w:sz w:val="18"/>
        <w:szCs w:val="18"/>
        <w:vertAlign w:val="baseline"/>
      </w:rPr>
    </w:lvl>
    <w:lvl w:ilvl="2">
      <w:start w:val="1"/>
      <w:numFmt w:val="bullet"/>
      <w:lvlText w:val="●"/>
      <w:lvlJc w:val="left"/>
      <w:pPr>
        <w:ind w:left="720" w:hanging="720"/>
      </w:pPr>
      <w:rPr>
        <w:rFonts w:ascii="Noto Sans Symbols" w:eastAsia="Noto Sans Symbols" w:hAnsi="Noto Sans Symbols" w:cs="Noto Sans Symbols"/>
        <w:vertAlign w:val="baseline"/>
      </w:rPr>
    </w:lvl>
    <w:lvl w:ilvl="3">
      <w:start w:val="1"/>
      <w:numFmt w:val="decimal"/>
      <w:lvlText w:val="%1.●.●.%4"/>
      <w:lvlJc w:val="left"/>
      <w:pPr>
        <w:ind w:left="720" w:hanging="720"/>
      </w:pPr>
      <w:rPr>
        <w:vertAlign w:val="baseline"/>
      </w:rPr>
    </w:lvl>
    <w:lvl w:ilvl="4">
      <w:start w:val="1"/>
      <w:numFmt w:val="decimal"/>
      <w:lvlText w:val="%1.●.●.%4.%5"/>
      <w:lvlJc w:val="left"/>
      <w:pPr>
        <w:ind w:left="720" w:hanging="720"/>
      </w:pPr>
      <w:rPr>
        <w:vertAlign w:val="baseline"/>
      </w:rPr>
    </w:lvl>
    <w:lvl w:ilvl="5">
      <w:start w:val="1"/>
      <w:numFmt w:val="decimal"/>
      <w:lvlText w:val="%1.●.●.%4.%5.%6"/>
      <w:lvlJc w:val="left"/>
      <w:pPr>
        <w:ind w:left="1080" w:hanging="1080"/>
      </w:pPr>
      <w:rPr>
        <w:vertAlign w:val="baseline"/>
      </w:rPr>
    </w:lvl>
    <w:lvl w:ilvl="6">
      <w:start w:val="1"/>
      <w:numFmt w:val="decimal"/>
      <w:lvlText w:val="%1.●.●.%4.%5.%6.%7"/>
      <w:lvlJc w:val="left"/>
      <w:pPr>
        <w:ind w:left="1080" w:hanging="1080"/>
      </w:pPr>
      <w:rPr>
        <w:vertAlign w:val="baseline"/>
      </w:rPr>
    </w:lvl>
    <w:lvl w:ilvl="7">
      <w:start w:val="1"/>
      <w:numFmt w:val="decimal"/>
      <w:lvlText w:val="%1.●.●.%4.%5.%6.%7.%8"/>
      <w:lvlJc w:val="left"/>
      <w:pPr>
        <w:ind w:left="1440" w:hanging="1440"/>
      </w:pPr>
      <w:rPr>
        <w:vertAlign w:val="baseline"/>
      </w:rPr>
    </w:lvl>
    <w:lvl w:ilvl="8">
      <w:start w:val="1"/>
      <w:numFmt w:val="decimal"/>
      <w:lvlText w:val="%1.●.●.%4.%5.%6.%7.%8.%9"/>
      <w:lvlJc w:val="left"/>
      <w:pPr>
        <w:ind w:left="1440" w:hanging="1440"/>
      </w:pPr>
      <w:rPr>
        <w:vertAlign w:val="baseline"/>
      </w:rPr>
    </w:lvl>
  </w:abstractNum>
  <w:abstractNum w:abstractNumId="1" w15:restartNumberingAfterBreak="0">
    <w:nsid w:val="10302FE5"/>
    <w:multiLevelType w:val="multilevel"/>
    <w:tmpl w:val="1B46AA10"/>
    <w:lvl w:ilvl="0">
      <w:start w:val="1"/>
      <w:numFmt w:val="lowerLetter"/>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 w15:restartNumberingAfterBreak="0">
    <w:nsid w:val="12161307"/>
    <w:multiLevelType w:val="multilevel"/>
    <w:tmpl w:val="4030BDE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21BA1A0F"/>
    <w:multiLevelType w:val="multilevel"/>
    <w:tmpl w:val="C8F60138"/>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4" w15:restartNumberingAfterBreak="0">
    <w:nsid w:val="2BEF1B66"/>
    <w:multiLevelType w:val="multilevel"/>
    <w:tmpl w:val="AE963530"/>
    <w:lvl w:ilvl="0">
      <w:start w:val="1"/>
      <w:numFmt w:val="bullet"/>
      <w:lvlText w:val="●"/>
      <w:lvlJc w:val="left"/>
      <w:pPr>
        <w:ind w:left="283" w:hanging="283"/>
      </w:pPr>
      <w:rPr>
        <w:rFonts w:ascii="Noto Sans Symbols" w:eastAsia="Noto Sans Symbols" w:hAnsi="Noto Sans Symbols" w:cs="Noto Sans Symbols"/>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49B4AD3"/>
    <w:multiLevelType w:val="multilevel"/>
    <w:tmpl w:val="83168B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C53016C"/>
    <w:multiLevelType w:val="multilevel"/>
    <w:tmpl w:val="5838F91C"/>
    <w:lvl w:ilvl="0">
      <w:start w:val="1"/>
      <w:numFmt w:val="decimal"/>
      <w:lvlText w:val="%1."/>
      <w:lvlJc w:val="left"/>
      <w:pPr>
        <w:ind w:left="360" w:hanging="360"/>
      </w:pPr>
      <w:rPr>
        <w:b/>
        <w:sz w:val="20"/>
        <w:szCs w:val="20"/>
        <w:u w:val="none"/>
        <w:vertAlign w:val="baseline"/>
      </w:rPr>
    </w:lvl>
    <w:lvl w:ilvl="1">
      <w:start w:val="1"/>
      <w:numFmt w:val="decimal"/>
      <w:lvlText w:val="%1.%2"/>
      <w:lvlJc w:val="left"/>
      <w:pPr>
        <w:ind w:left="360" w:hanging="76"/>
      </w:pPr>
      <w:rPr>
        <w:b w:val="0"/>
        <w:vertAlign w:val="baseline"/>
      </w:rPr>
    </w:lvl>
    <w:lvl w:ilvl="2">
      <w:start w:val="1"/>
      <w:numFmt w:val="bullet"/>
      <w:lvlText w:val="●"/>
      <w:lvlJc w:val="left"/>
      <w:pPr>
        <w:ind w:left="720" w:hanging="720"/>
      </w:pPr>
      <w:rPr>
        <w:rFonts w:ascii="Noto Sans Symbols" w:eastAsia="Noto Sans Symbols" w:hAnsi="Noto Sans Symbols" w:cs="Noto Sans Symbols"/>
        <w:vertAlign w:val="baseline"/>
      </w:rPr>
    </w:lvl>
    <w:lvl w:ilvl="3">
      <w:start w:val="1"/>
      <w:numFmt w:val="bullet"/>
      <w:lvlText w:val="●"/>
      <w:lvlJc w:val="left"/>
      <w:pPr>
        <w:ind w:left="720" w:hanging="153"/>
      </w:pPr>
      <w:rPr>
        <w:rFonts w:ascii="Noto Sans Symbols" w:eastAsia="Noto Sans Symbols" w:hAnsi="Noto Sans Symbols" w:cs="Noto Sans Symbols"/>
        <w:sz w:val="18"/>
        <w:szCs w:val="18"/>
        <w:vertAlign w:val="baseline"/>
      </w:rPr>
    </w:lvl>
    <w:lvl w:ilvl="4">
      <w:start w:val="1"/>
      <w:numFmt w:val="decimal"/>
      <w:lvlText w:val="%1.%2.●.●.%5"/>
      <w:lvlJc w:val="left"/>
      <w:pPr>
        <w:ind w:left="720" w:hanging="720"/>
      </w:pPr>
      <w:rPr>
        <w:vertAlign w:val="baseline"/>
      </w:rPr>
    </w:lvl>
    <w:lvl w:ilvl="5">
      <w:start w:val="1"/>
      <w:numFmt w:val="decimal"/>
      <w:lvlText w:val="%1.%2.●.●.%5.%6"/>
      <w:lvlJc w:val="left"/>
      <w:pPr>
        <w:ind w:left="1080" w:hanging="1080"/>
      </w:pPr>
      <w:rPr>
        <w:vertAlign w:val="baseline"/>
      </w:rPr>
    </w:lvl>
    <w:lvl w:ilvl="6">
      <w:start w:val="1"/>
      <w:numFmt w:val="decimal"/>
      <w:lvlText w:val="%1.%2.●.●.%5.%6.%7"/>
      <w:lvlJc w:val="left"/>
      <w:pPr>
        <w:ind w:left="1080" w:hanging="1080"/>
      </w:pPr>
      <w:rPr>
        <w:vertAlign w:val="baseline"/>
      </w:rPr>
    </w:lvl>
    <w:lvl w:ilvl="7">
      <w:start w:val="1"/>
      <w:numFmt w:val="decimal"/>
      <w:lvlText w:val="%1.%2.●.●.%5.%6.%7.%8"/>
      <w:lvlJc w:val="left"/>
      <w:pPr>
        <w:ind w:left="1440" w:hanging="1440"/>
      </w:pPr>
      <w:rPr>
        <w:vertAlign w:val="baseline"/>
      </w:rPr>
    </w:lvl>
    <w:lvl w:ilvl="8">
      <w:start w:val="1"/>
      <w:numFmt w:val="decimal"/>
      <w:lvlText w:val="%1.%2.●.●.%5.%6.%7.%8.%9"/>
      <w:lvlJc w:val="left"/>
      <w:pPr>
        <w:ind w:left="1440" w:hanging="1440"/>
      </w:pPr>
      <w:rPr>
        <w:vertAlign w:val="baseline"/>
      </w:rPr>
    </w:lvl>
  </w:abstractNum>
  <w:abstractNum w:abstractNumId="7" w15:restartNumberingAfterBreak="0">
    <w:nsid w:val="423C46E4"/>
    <w:multiLevelType w:val="hybridMultilevel"/>
    <w:tmpl w:val="CF30155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57EA78C9"/>
    <w:multiLevelType w:val="multilevel"/>
    <w:tmpl w:val="3268253A"/>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C0E57F3"/>
    <w:multiLevelType w:val="multilevel"/>
    <w:tmpl w:val="91CE197E"/>
    <w:lvl w:ilvl="0">
      <w:start w:val="1"/>
      <w:numFmt w:val="decimal"/>
      <w:lvlText w:val="%1."/>
      <w:lvlJc w:val="left"/>
      <w:pPr>
        <w:tabs>
          <w:tab w:val="num" w:pos="0"/>
        </w:tabs>
        <w:ind w:left="360" w:hanging="360"/>
      </w:pPr>
      <w:rPr>
        <w:b/>
        <w:sz w:val="20"/>
      </w:rPr>
    </w:lvl>
    <w:lvl w:ilvl="1">
      <w:start w:val="1"/>
      <w:numFmt w:val="bullet"/>
      <w:lvlText w:val=""/>
      <w:lvlJc w:val="left"/>
      <w:pPr>
        <w:tabs>
          <w:tab w:val="num" w:pos="0"/>
        </w:tabs>
        <w:ind w:left="360" w:hanging="360"/>
      </w:pPr>
      <w:rPr>
        <w:rFonts w:ascii="Symbol" w:hAnsi="Symbol" w:cs="Symbol" w:hint="default"/>
        <w:b/>
        <w:sz w:val="18"/>
        <w:szCs w:val="20"/>
      </w:rPr>
    </w:lvl>
    <w:lvl w:ilvl="2">
      <w:start w:val="1"/>
      <w:numFmt w:val="bullet"/>
      <w:lvlText w:val=""/>
      <w:lvlJc w:val="left"/>
      <w:pPr>
        <w:tabs>
          <w:tab w:val="num" w:pos="0"/>
        </w:tabs>
        <w:ind w:left="720" w:hanging="720"/>
      </w:pPr>
      <w:rPr>
        <w:rFonts w:ascii="Symbol" w:hAnsi="Symbol"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612219F8"/>
    <w:multiLevelType w:val="multilevel"/>
    <w:tmpl w:val="F2B80A94"/>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91178D3"/>
    <w:multiLevelType w:val="multilevel"/>
    <w:tmpl w:val="F72CEC0A"/>
    <w:lvl w:ilvl="0">
      <w:start w:val="1"/>
      <w:numFmt w:val="bullet"/>
      <w:pStyle w:val="PuntoBando"/>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DFD425C"/>
    <w:multiLevelType w:val="multilevel"/>
    <w:tmpl w:val="F8C08C30"/>
    <w:lvl w:ilvl="0">
      <w:start w:val="1"/>
      <w:numFmt w:val="decimal"/>
      <w:lvlText w:val="%1."/>
      <w:lvlJc w:val="left"/>
      <w:pPr>
        <w:ind w:left="360" w:hanging="360"/>
      </w:pPr>
      <w:rPr>
        <w:b/>
        <w:sz w:val="20"/>
        <w:szCs w:val="20"/>
        <w:vertAlign w:val="baseline"/>
      </w:rPr>
    </w:lvl>
    <w:lvl w:ilvl="1">
      <w:start w:val="1"/>
      <w:numFmt w:val="bullet"/>
      <w:lvlText w:val="●"/>
      <w:lvlJc w:val="left"/>
      <w:pPr>
        <w:ind w:left="360" w:hanging="360"/>
      </w:pPr>
      <w:rPr>
        <w:rFonts w:ascii="Noto Sans Symbols" w:eastAsia="Noto Sans Symbols" w:hAnsi="Noto Sans Symbols" w:cs="Noto Sans Symbols"/>
        <w:b/>
        <w:sz w:val="18"/>
        <w:szCs w:val="18"/>
        <w:vertAlign w:val="baseline"/>
      </w:rPr>
    </w:lvl>
    <w:lvl w:ilvl="2">
      <w:start w:val="1"/>
      <w:numFmt w:val="bullet"/>
      <w:lvlText w:val="●"/>
      <w:lvlJc w:val="left"/>
      <w:pPr>
        <w:ind w:left="720" w:hanging="720"/>
      </w:pPr>
      <w:rPr>
        <w:rFonts w:ascii="Noto Sans Symbols" w:eastAsia="Noto Sans Symbols" w:hAnsi="Noto Sans Symbols" w:cs="Noto Sans Symbols"/>
        <w:vertAlign w:val="baseline"/>
      </w:rPr>
    </w:lvl>
    <w:lvl w:ilvl="3">
      <w:start w:val="1"/>
      <w:numFmt w:val="bullet"/>
      <w:lvlText w:val="●"/>
      <w:lvlJc w:val="left"/>
      <w:pPr>
        <w:ind w:left="720" w:hanging="153"/>
      </w:pPr>
      <w:rPr>
        <w:rFonts w:ascii="Noto Sans Symbols" w:eastAsia="Noto Sans Symbols" w:hAnsi="Noto Sans Symbols" w:cs="Noto Sans Symbols"/>
        <w:vertAlign w:val="baseline"/>
      </w:rPr>
    </w:lvl>
    <w:lvl w:ilvl="4">
      <w:start w:val="1"/>
      <w:numFmt w:val="decimal"/>
      <w:lvlText w:val="%1.●.●.●.%5"/>
      <w:lvlJc w:val="left"/>
      <w:pPr>
        <w:ind w:left="720" w:hanging="720"/>
      </w:pPr>
      <w:rPr>
        <w:vertAlign w:val="baseline"/>
      </w:rPr>
    </w:lvl>
    <w:lvl w:ilvl="5">
      <w:start w:val="1"/>
      <w:numFmt w:val="decimal"/>
      <w:lvlText w:val="%1.●.●.●.%5.%6"/>
      <w:lvlJc w:val="left"/>
      <w:pPr>
        <w:ind w:left="1080" w:hanging="1080"/>
      </w:pPr>
      <w:rPr>
        <w:vertAlign w:val="baseline"/>
      </w:rPr>
    </w:lvl>
    <w:lvl w:ilvl="6">
      <w:start w:val="1"/>
      <w:numFmt w:val="decimal"/>
      <w:lvlText w:val="%1.●.●.●.%5.%6.%7"/>
      <w:lvlJc w:val="left"/>
      <w:pPr>
        <w:ind w:left="1080" w:hanging="1080"/>
      </w:pPr>
      <w:rPr>
        <w:vertAlign w:val="baseline"/>
      </w:rPr>
    </w:lvl>
    <w:lvl w:ilvl="7">
      <w:start w:val="1"/>
      <w:numFmt w:val="decimal"/>
      <w:lvlText w:val="%1.●.●.●.%5.%6.%7.%8"/>
      <w:lvlJc w:val="left"/>
      <w:pPr>
        <w:ind w:left="1440" w:hanging="1440"/>
      </w:pPr>
      <w:rPr>
        <w:vertAlign w:val="baseline"/>
      </w:rPr>
    </w:lvl>
    <w:lvl w:ilvl="8">
      <w:start w:val="1"/>
      <w:numFmt w:val="decimal"/>
      <w:lvlText w:val="%1.●.●.●.%5.%6.%7.%8.%9"/>
      <w:lvlJc w:val="left"/>
      <w:pPr>
        <w:ind w:left="1440" w:hanging="1440"/>
      </w:pPr>
      <w:rPr>
        <w:vertAlign w:val="baseline"/>
      </w:rPr>
    </w:lvl>
  </w:abstractNum>
  <w:abstractNum w:abstractNumId="13" w15:restartNumberingAfterBreak="0">
    <w:nsid w:val="74D72C43"/>
    <w:multiLevelType w:val="multilevel"/>
    <w:tmpl w:val="A2A4F4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5F801F0"/>
    <w:multiLevelType w:val="multilevel"/>
    <w:tmpl w:val="1898E4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F2A514B"/>
    <w:multiLevelType w:val="multilevel"/>
    <w:tmpl w:val="015EED98"/>
    <w:lvl w:ilvl="0">
      <w:start w:val="1"/>
      <w:numFmt w:val="decimal"/>
      <w:lvlText w:val="%1"/>
      <w:lvlJc w:val="left"/>
      <w:pPr>
        <w:ind w:left="360" w:hanging="360"/>
      </w:pPr>
      <w:rPr>
        <w:rFonts w:ascii="Calibri" w:eastAsia="Calibri" w:hAnsi="Calibri" w:cs="Calibri"/>
        <w:b/>
        <w:color w:val="000000"/>
        <w:sz w:val="20"/>
        <w:szCs w:val="20"/>
        <w:u w:val="none"/>
        <w:vertAlign w:val="baseline"/>
      </w:rPr>
    </w:lvl>
    <w:lvl w:ilvl="1">
      <w:start w:val="1"/>
      <w:numFmt w:val="decimal"/>
      <w:lvlText w:val="%1.%2"/>
      <w:lvlJc w:val="left"/>
      <w:pPr>
        <w:ind w:left="851" w:firstLine="0"/>
      </w:pPr>
      <w:rPr>
        <w:rFonts w:ascii="Calibri" w:eastAsia="Calibri" w:hAnsi="Calibri" w:cs="Calibri"/>
        <w:b w:val="0"/>
        <w:color w:val="000000"/>
        <w:sz w:val="20"/>
        <w:szCs w:val="20"/>
        <w:vertAlign w:val="baseline"/>
      </w:rPr>
    </w:lvl>
    <w:lvl w:ilvl="2">
      <w:start w:val="1"/>
      <w:numFmt w:val="bullet"/>
      <w:lvlText w:val="●"/>
      <w:lvlJc w:val="left"/>
      <w:pPr>
        <w:ind w:left="720" w:hanging="720"/>
      </w:pPr>
      <w:rPr>
        <w:rFonts w:ascii="Noto Sans Symbols" w:eastAsia="Noto Sans Symbols" w:hAnsi="Noto Sans Symbols" w:cs="Noto Sans Symbols"/>
        <w:vertAlign w:val="baseline"/>
      </w:rPr>
    </w:lvl>
    <w:lvl w:ilvl="3">
      <w:start w:val="1"/>
      <w:numFmt w:val="decimal"/>
      <w:lvlText w:val="%1.%2.●.%4"/>
      <w:lvlJc w:val="left"/>
      <w:pPr>
        <w:ind w:left="3414" w:hanging="720"/>
      </w:pPr>
      <w:rPr>
        <w:strike w:val="0"/>
        <w:color w:val="auto"/>
        <w:vertAlign w:val="baseline"/>
      </w:rPr>
    </w:lvl>
    <w:lvl w:ilvl="4">
      <w:start w:val="1"/>
      <w:numFmt w:val="decimal"/>
      <w:lvlText w:val="%1.%2.●.%4.%5"/>
      <w:lvlJc w:val="left"/>
      <w:pPr>
        <w:ind w:left="720" w:hanging="720"/>
      </w:pPr>
      <w:rPr>
        <w:vertAlign w:val="baseline"/>
      </w:rPr>
    </w:lvl>
    <w:lvl w:ilvl="5">
      <w:start w:val="1"/>
      <w:numFmt w:val="decimal"/>
      <w:lvlText w:val="%1.%2.●.%4.%5.%6"/>
      <w:lvlJc w:val="left"/>
      <w:pPr>
        <w:ind w:left="1080" w:hanging="1080"/>
      </w:pPr>
      <w:rPr>
        <w:vertAlign w:val="baseline"/>
      </w:rPr>
    </w:lvl>
    <w:lvl w:ilvl="6">
      <w:start w:val="1"/>
      <w:numFmt w:val="decimal"/>
      <w:lvlText w:val="%1.%2.●.%4.%5.%6.%7"/>
      <w:lvlJc w:val="left"/>
      <w:pPr>
        <w:ind w:left="1080" w:hanging="1080"/>
      </w:pPr>
      <w:rPr>
        <w:vertAlign w:val="baseline"/>
      </w:rPr>
    </w:lvl>
    <w:lvl w:ilvl="7">
      <w:start w:val="1"/>
      <w:numFmt w:val="decimal"/>
      <w:lvlText w:val="%1.%2.●.%4.%5.%6.%7.%8"/>
      <w:lvlJc w:val="left"/>
      <w:pPr>
        <w:ind w:left="1440" w:hanging="1440"/>
      </w:pPr>
      <w:rPr>
        <w:vertAlign w:val="baseline"/>
      </w:rPr>
    </w:lvl>
    <w:lvl w:ilvl="8">
      <w:start w:val="1"/>
      <w:numFmt w:val="decimal"/>
      <w:lvlText w:val="%1.%2.●.%4.%5.%6.%7.%8.%9"/>
      <w:lvlJc w:val="left"/>
      <w:pPr>
        <w:ind w:left="1440" w:hanging="1440"/>
      </w:pPr>
      <w:rPr>
        <w:vertAlign w:val="baseline"/>
      </w:rPr>
    </w:lvl>
  </w:abstractNum>
  <w:num w:numId="1" w16cid:durableId="549611108">
    <w:abstractNumId w:val="10"/>
  </w:num>
  <w:num w:numId="2" w16cid:durableId="305358319">
    <w:abstractNumId w:val="0"/>
  </w:num>
  <w:num w:numId="3" w16cid:durableId="1063720734">
    <w:abstractNumId w:val="2"/>
  </w:num>
  <w:num w:numId="4" w16cid:durableId="276108546">
    <w:abstractNumId w:val="12"/>
  </w:num>
  <w:num w:numId="5" w16cid:durableId="633104309">
    <w:abstractNumId w:val="8"/>
  </w:num>
  <w:num w:numId="6" w16cid:durableId="419641715">
    <w:abstractNumId w:val="6"/>
  </w:num>
  <w:num w:numId="7" w16cid:durableId="556817821">
    <w:abstractNumId w:val="5"/>
  </w:num>
  <w:num w:numId="8" w16cid:durableId="1968772858">
    <w:abstractNumId w:val="4"/>
  </w:num>
  <w:num w:numId="9" w16cid:durableId="692609883">
    <w:abstractNumId w:val="13"/>
  </w:num>
  <w:num w:numId="10" w16cid:durableId="1797985133">
    <w:abstractNumId w:val="15"/>
  </w:num>
  <w:num w:numId="11" w16cid:durableId="1150173395">
    <w:abstractNumId w:val="14"/>
  </w:num>
  <w:num w:numId="12" w16cid:durableId="723720693">
    <w:abstractNumId w:val="3"/>
  </w:num>
  <w:num w:numId="13" w16cid:durableId="1640647110">
    <w:abstractNumId w:val="1"/>
  </w:num>
  <w:num w:numId="14" w16cid:durableId="1208562800">
    <w:abstractNumId w:val="7"/>
  </w:num>
  <w:num w:numId="15" w16cid:durableId="159276152">
    <w:abstractNumId w:val="11"/>
  </w:num>
  <w:num w:numId="16" w16cid:durableId="1592808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3C"/>
    <w:rsid w:val="0007743C"/>
    <w:rsid w:val="00081874"/>
    <w:rsid w:val="00190441"/>
    <w:rsid w:val="001B3F42"/>
    <w:rsid w:val="001E4CFF"/>
    <w:rsid w:val="00295FB8"/>
    <w:rsid w:val="002C15E8"/>
    <w:rsid w:val="003905A5"/>
    <w:rsid w:val="00391D0E"/>
    <w:rsid w:val="00431A4F"/>
    <w:rsid w:val="00443916"/>
    <w:rsid w:val="00472EED"/>
    <w:rsid w:val="004B1B4F"/>
    <w:rsid w:val="00553499"/>
    <w:rsid w:val="00597F30"/>
    <w:rsid w:val="005E76F6"/>
    <w:rsid w:val="00644B9A"/>
    <w:rsid w:val="006C1728"/>
    <w:rsid w:val="006D04B7"/>
    <w:rsid w:val="007042B7"/>
    <w:rsid w:val="007C0318"/>
    <w:rsid w:val="00851CFA"/>
    <w:rsid w:val="008B0EF7"/>
    <w:rsid w:val="008C1C54"/>
    <w:rsid w:val="00925989"/>
    <w:rsid w:val="00965610"/>
    <w:rsid w:val="00977F11"/>
    <w:rsid w:val="00A3389C"/>
    <w:rsid w:val="00A46D0F"/>
    <w:rsid w:val="00A52962"/>
    <w:rsid w:val="00A743F2"/>
    <w:rsid w:val="00B509FB"/>
    <w:rsid w:val="00BB68DB"/>
    <w:rsid w:val="00C37C86"/>
    <w:rsid w:val="00C441D3"/>
    <w:rsid w:val="00CA2FC7"/>
    <w:rsid w:val="00CD55C3"/>
    <w:rsid w:val="00D24753"/>
    <w:rsid w:val="00DE1294"/>
    <w:rsid w:val="00E011CF"/>
    <w:rsid w:val="00E02AA9"/>
    <w:rsid w:val="00E44E0B"/>
    <w:rsid w:val="00E76887"/>
    <w:rsid w:val="00F0275D"/>
    <w:rsid w:val="00FA17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54DEC"/>
  <w15:docId w15:val="{29CB21F2-97E6-4478-9F55-CB83C9BF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472EED"/>
    <w:pPr>
      <w:ind w:left="720"/>
      <w:contextualSpacing/>
    </w:pPr>
  </w:style>
  <w:style w:type="paragraph" w:styleId="Intestazione">
    <w:name w:val="header"/>
    <w:basedOn w:val="Normale"/>
    <w:link w:val="IntestazioneCarattere"/>
    <w:uiPriority w:val="99"/>
    <w:unhideWhenUsed/>
    <w:rsid w:val="00E02AA9"/>
    <w:pPr>
      <w:tabs>
        <w:tab w:val="center" w:pos="4819"/>
        <w:tab w:val="right" w:pos="9638"/>
      </w:tabs>
    </w:pPr>
  </w:style>
  <w:style w:type="character" w:customStyle="1" w:styleId="IntestazioneCarattere">
    <w:name w:val="Intestazione Carattere"/>
    <w:basedOn w:val="Carpredefinitoparagrafo"/>
    <w:link w:val="Intestazione"/>
    <w:uiPriority w:val="99"/>
    <w:rsid w:val="00E02AA9"/>
  </w:style>
  <w:style w:type="paragraph" w:styleId="Pidipagina">
    <w:name w:val="footer"/>
    <w:basedOn w:val="Normale"/>
    <w:link w:val="PidipaginaCarattere"/>
    <w:uiPriority w:val="99"/>
    <w:unhideWhenUsed/>
    <w:rsid w:val="00E02AA9"/>
    <w:pPr>
      <w:tabs>
        <w:tab w:val="center" w:pos="4819"/>
        <w:tab w:val="right" w:pos="9638"/>
      </w:tabs>
    </w:pPr>
  </w:style>
  <w:style w:type="character" w:customStyle="1" w:styleId="PidipaginaCarattere">
    <w:name w:val="Piè di pagina Carattere"/>
    <w:basedOn w:val="Carpredefinitoparagrafo"/>
    <w:link w:val="Pidipagina"/>
    <w:uiPriority w:val="99"/>
    <w:rsid w:val="00E02AA9"/>
  </w:style>
  <w:style w:type="character" w:styleId="Rimandocommento">
    <w:name w:val="annotation reference"/>
    <w:basedOn w:val="Carpredefinitoparagrafo"/>
    <w:uiPriority w:val="99"/>
    <w:semiHidden/>
    <w:unhideWhenUsed/>
    <w:rsid w:val="007042B7"/>
    <w:rPr>
      <w:sz w:val="16"/>
      <w:szCs w:val="16"/>
    </w:rPr>
  </w:style>
  <w:style w:type="paragraph" w:styleId="Testocommento">
    <w:name w:val="annotation text"/>
    <w:basedOn w:val="Normale"/>
    <w:link w:val="TestocommentoCarattere"/>
    <w:uiPriority w:val="99"/>
    <w:semiHidden/>
    <w:unhideWhenUsed/>
    <w:rsid w:val="007042B7"/>
  </w:style>
  <w:style w:type="character" w:customStyle="1" w:styleId="TestocommentoCarattere">
    <w:name w:val="Testo commento Carattere"/>
    <w:basedOn w:val="Carpredefinitoparagrafo"/>
    <w:link w:val="Testocommento"/>
    <w:uiPriority w:val="99"/>
    <w:semiHidden/>
    <w:rsid w:val="007042B7"/>
  </w:style>
  <w:style w:type="paragraph" w:styleId="Soggettocommento">
    <w:name w:val="annotation subject"/>
    <w:basedOn w:val="Testocommento"/>
    <w:next w:val="Testocommento"/>
    <w:link w:val="SoggettocommentoCarattere"/>
    <w:uiPriority w:val="99"/>
    <w:semiHidden/>
    <w:unhideWhenUsed/>
    <w:rsid w:val="007042B7"/>
    <w:rPr>
      <w:b/>
      <w:bCs/>
    </w:rPr>
  </w:style>
  <w:style w:type="character" w:customStyle="1" w:styleId="SoggettocommentoCarattere">
    <w:name w:val="Soggetto commento Carattere"/>
    <w:basedOn w:val="TestocommentoCarattere"/>
    <w:link w:val="Soggettocommento"/>
    <w:uiPriority w:val="99"/>
    <w:semiHidden/>
    <w:rsid w:val="007042B7"/>
    <w:rPr>
      <w:b/>
      <w:bCs/>
    </w:rPr>
  </w:style>
  <w:style w:type="paragraph" w:styleId="Revisione">
    <w:name w:val="Revision"/>
    <w:hidden/>
    <w:uiPriority w:val="99"/>
    <w:semiHidden/>
    <w:rsid w:val="007042B7"/>
  </w:style>
  <w:style w:type="paragraph" w:customStyle="1" w:styleId="PuntoBando">
    <w:name w:val="PuntoBando"/>
    <w:basedOn w:val="Normale"/>
    <w:rsid w:val="006D04B7"/>
    <w:pPr>
      <w:numPr>
        <w:numId w:val="15"/>
      </w:numPr>
      <w:suppressAutoHyphens/>
      <w:autoSpaceDE w:val="0"/>
      <w:spacing w:line="276" w:lineRule="auto"/>
      <w:jc w:val="both"/>
    </w:pPr>
    <w:rPr>
      <w:rFonts w:ascii="Bookman Old Style" w:eastAsia="Calibri" w:hAnsi="Bookman Old Style" w:cs="Bookman Old Style"/>
      <w:b/>
      <w:sz w:val="22"/>
      <w:szCs w:val="22"/>
      <w:lang w:eastAsia="zh-CN"/>
    </w:rPr>
  </w:style>
  <w:style w:type="paragraph" w:customStyle="1" w:styleId="PuntoBando-Dettaglio">
    <w:name w:val="PuntoBando-Dettaglio"/>
    <w:basedOn w:val="Normale"/>
    <w:rsid w:val="006D04B7"/>
    <w:pPr>
      <w:suppressAutoHyphens/>
      <w:spacing w:line="276" w:lineRule="auto"/>
    </w:pPr>
    <w:rPr>
      <w:rFonts w:ascii="Calibri" w:eastAsia="Calibri" w:hAnsi="Calibri" w:cs="Calibr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scobskiff.com" TargetMode="External"/><Relationship Id="rId13" Type="http://schemas.openxmlformats.org/officeDocument/2006/relationships/hyperlink" Target="mailto:booking@campioneunivela.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lubdelmar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obskiff.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cobskiff.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cobskiff.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lcr5vhls9YniF1gGQOJDVLP0jQ==">CgMxLjAyCGguZ2pkZ3hzMgloLjMwajB6bGw4AHIhMTB6eERGVGFkbDJibEdPSUpSTG1WS0F4bzNyQ09ZWFEy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4046</Words>
  <Characters>23064</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GIANFRANCO MUOLO</cp:lastModifiedBy>
  <cp:revision>2</cp:revision>
  <dcterms:created xsi:type="dcterms:W3CDTF">2025-01-11T10:21:00Z</dcterms:created>
  <dcterms:modified xsi:type="dcterms:W3CDTF">2025-01-11T10:21:00Z</dcterms:modified>
</cp:coreProperties>
</file>